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0A9" w:rsidRPr="003F2AC4" w:rsidRDefault="009910A9" w:rsidP="009910A9">
      <w:pPr>
        <w:shd w:val="clear" w:color="auto" w:fill="0070C0"/>
        <w:ind w:left="-284" w:right="-427"/>
        <w:jc w:val="center"/>
        <w:rPr>
          <w:b/>
          <w:color w:val="FFFFFF" w:themeColor="background1"/>
          <w:sz w:val="36"/>
          <w:szCs w:val="36"/>
        </w:rPr>
      </w:pPr>
      <w:r w:rsidRPr="003F2AC4">
        <w:rPr>
          <w:b/>
          <w:color w:val="FFFFFF" w:themeColor="background1"/>
          <w:sz w:val="36"/>
          <w:szCs w:val="36"/>
        </w:rPr>
        <w:t xml:space="preserve">ATTESTATION </w:t>
      </w:r>
      <w:r>
        <w:rPr>
          <w:b/>
          <w:color w:val="FFFFFF" w:themeColor="background1"/>
          <w:sz w:val="36"/>
          <w:szCs w:val="36"/>
        </w:rPr>
        <w:t xml:space="preserve">OBLIGATIONS </w:t>
      </w:r>
      <w:r w:rsidRPr="003F2AC4">
        <w:rPr>
          <w:b/>
          <w:color w:val="FFFFFF" w:themeColor="background1"/>
          <w:sz w:val="36"/>
          <w:szCs w:val="36"/>
        </w:rPr>
        <w:t>E</w:t>
      </w:r>
      <w:r>
        <w:rPr>
          <w:b/>
          <w:color w:val="FFFFFF" w:themeColor="background1"/>
          <w:sz w:val="36"/>
          <w:szCs w:val="36"/>
        </w:rPr>
        <w:t>T</w:t>
      </w:r>
      <w:r w:rsidRPr="003F2AC4">
        <w:rPr>
          <w:b/>
          <w:color w:val="FFFFFF" w:themeColor="background1"/>
          <w:sz w:val="36"/>
          <w:szCs w:val="36"/>
        </w:rPr>
        <w:t xml:space="preserve"> AIDES DE MINIMIS OBTENUES</w:t>
      </w:r>
    </w:p>
    <w:p w:rsidR="009910A9" w:rsidRPr="00A376E0" w:rsidRDefault="009910A9" w:rsidP="0028644E">
      <w:pPr>
        <w:tabs>
          <w:tab w:val="left" w:pos="709"/>
          <w:tab w:val="left" w:pos="10632"/>
        </w:tabs>
        <w:spacing w:after="0" w:line="240" w:lineRule="auto"/>
        <w:ind w:right="-1"/>
        <w:jc w:val="center"/>
        <w:rPr>
          <w:rFonts w:ascii="Arial" w:eastAsia="Times New Roman" w:hAnsi="Arial" w:cs="Arial"/>
          <w:b/>
          <w:sz w:val="16"/>
          <w:szCs w:val="16"/>
          <w:lang w:eastAsia="fr-FR"/>
        </w:rPr>
      </w:pPr>
    </w:p>
    <w:p w:rsidR="009910A9" w:rsidRPr="00A376E0" w:rsidRDefault="009910A9" w:rsidP="009910A9">
      <w:pPr>
        <w:tabs>
          <w:tab w:val="left" w:pos="709"/>
          <w:tab w:val="left" w:pos="10632"/>
        </w:tabs>
        <w:spacing w:after="0" w:line="240" w:lineRule="auto"/>
        <w:ind w:left="-284" w:right="-426"/>
        <w:jc w:val="both"/>
        <w:rPr>
          <w:rFonts w:eastAsia="Times New Roman" w:cs="Arial"/>
          <w:b/>
          <w:lang w:eastAsia="fr-FR"/>
        </w:rPr>
      </w:pPr>
      <w:r w:rsidRPr="00A376E0">
        <w:rPr>
          <w:rFonts w:eastAsia="Times New Roman" w:cs="Arial"/>
          <w:b/>
          <w:lang w:eastAsia="fr-FR"/>
        </w:rPr>
        <w:t xml:space="preserve">Cette attestation vise à recenser les aides publiques placées sous le règlement </w:t>
      </w:r>
      <w:r w:rsidRPr="00A376E0">
        <w:rPr>
          <w:rFonts w:eastAsia="Times New Roman" w:cs="Arial"/>
          <w:b/>
          <w:i/>
          <w:lang w:eastAsia="fr-FR"/>
        </w:rPr>
        <w:t xml:space="preserve">de </w:t>
      </w:r>
      <w:proofErr w:type="spellStart"/>
      <w:r w:rsidRPr="00A376E0">
        <w:rPr>
          <w:rFonts w:eastAsia="Times New Roman" w:cs="Arial"/>
          <w:b/>
          <w:i/>
          <w:lang w:eastAsia="fr-FR"/>
        </w:rPr>
        <w:t>minimis</w:t>
      </w:r>
      <w:proofErr w:type="spellEnd"/>
      <w:r w:rsidRPr="00A376E0">
        <w:rPr>
          <w:rFonts w:eastAsia="Times New Roman" w:cs="Arial"/>
          <w:b/>
          <w:lang w:eastAsia="fr-FR"/>
        </w:rPr>
        <w:t xml:space="preserve"> n°</w:t>
      </w:r>
      <w:r w:rsidR="00D964EA">
        <w:rPr>
          <w:rFonts w:eastAsia="Times New Roman" w:cs="Arial"/>
          <w:b/>
          <w:lang w:eastAsia="fr-FR"/>
        </w:rPr>
        <w:t>202</w:t>
      </w:r>
      <w:r w:rsidRPr="00A376E0">
        <w:rPr>
          <w:rFonts w:eastAsia="Times New Roman" w:cs="Arial"/>
          <w:b/>
          <w:lang w:eastAsia="fr-FR"/>
        </w:rPr>
        <w:t>3</w:t>
      </w:r>
      <w:r w:rsidR="00D964EA">
        <w:rPr>
          <w:rFonts w:eastAsia="Times New Roman" w:cs="Arial"/>
          <w:b/>
          <w:lang w:eastAsia="fr-FR"/>
        </w:rPr>
        <w:t>/2831</w:t>
      </w:r>
      <w:r w:rsidRPr="00A376E0">
        <w:rPr>
          <w:rFonts w:eastAsia="Times New Roman" w:cs="Arial"/>
          <w:b/>
          <w:lang w:eastAsia="fr-FR"/>
        </w:rPr>
        <w:t xml:space="preserve"> de la Commissi</w:t>
      </w:r>
      <w:r w:rsidR="00D964EA">
        <w:rPr>
          <w:rFonts w:eastAsia="Times New Roman" w:cs="Arial"/>
          <w:b/>
          <w:lang w:eastAsia="fr-FR"/>
        </w:rPr>
        <w:t>on européenne du 13 décembre 202</w:t>
      </w:r>
      <w:r w:rsidRPr="00A376E0">
        <w:rPr>
          <w:rFonts w:eastAsia="Times New Roman" w:cs="Arial"/>
          <w:b/>
          <w:lang w:eastAsia="fr-FR"/>
        </w:rPr>
        <w:t>3.</w:t>
      </w:r>
    </w:p>
    <w:p w:rsidR="009910A9" w:rsidRPr="00A376E0" w:rsidRDefault="009910A9" w:rsidP="009910A9">
      <w:pPr>
        <w:spacing w:after="0" w:line="240" w:lineRule="auto"/>
        <w:ind w:left="-284" w:right="-426"/>
        <w:jc w:val="both"/>
        <w:rPr>
          <w:rFonts w:eastAsia="Times New Roman" w:cs="Arial"/>
          <w:lang w:eastAsia="fr-FR"/>
        </w:rPr>
      </w:pPr>
      <w:r w:rsidRPr="00A376E0">
        <w:rPr>
          <w:rFonts w:eastAsia="Times New Roman" w:cs="Arial"/>
          <w:lang w:eastAsia="fr-FR"/>
        </w:rPr>
        <w:t xml:space="preserve">Les aides </w:t>
      </w:r>
      <w:r w:rsidRPr="00A376E0">
        <w:rPr>
          <w:rFonts w:eastAsia="Times New Roman" w:cs="Arial"/>
          <w:i/>
          <w:lang w:eastAsia="fr-FR"/>
        </w:rPr>
        <w:t xml:space="preserve">de </w:t>
      </w:r>
      <w:proofErr w:type="spellStart"/>
      <w:r w:rsidRPr="00A376E0">
        <w:rPr>
          <w:rFonts w:eastAsia="Times New Roman" w:cs="Arial"/>
          <w:i/>
          <w:lang w:eastAsia="fr-FR"/>
        </w:rPr>
        <w:t>minimis</w:t>
      </w:r>
      <w:proofErr w:type="spellEnd"/>
      <w:r w:rsidRPr="00A376E0">
        <w:rPr>
          <w:rFonts w:eastAsia="Times New Roman" w:cs="Arial"/>
          <w:lang w:eastAsia="fr-FR"/>
        </w:rPr>
        <w:t xml:space="preserve"> constituent </w:t>
      </w:r>
      <w:r w:rsidRPr="00A376E0">
        <w:rPr>
          <w:rFonts w:eastAsia="Times New Roman" w:cs="Arial"/>
          <w:b/>
          <w:lang w:eastAsia="fr-FR"/>
        </w:rPr>
        <w:t xml:space="preserve">une catégorie particulière d’aides publiques pour les entreprises, y compris les associations qui exercent régulièrement une activité économique. </w:t>
      </w:r>
      <w:r w:rsidRPr="00A376E0">
        <w:rPr>
          <w:rFonts w:eastAsia="Times New Roman" w:cs="Arial"/>
          <w:lang w:eastAsia="fr-FR"/>
        </w:rPr>
        <w:t xml:space="preserve">Les pouvoirs publics (Etat, collectivités locales, établissements publics) qui allouent les aides </w:t>
      </w:r>
      <w:r w:rsidRPr="00A376E0">
        <w:rPr>
          <w:rFonts w:eastAsia="Times New Roman" w:cs="Arial"/>
          <w:i/>
          <w:lang w:eastAsia="fr-FR"/>
        </w:rPr>
        <w:t xml:space="preserve">de </w:t>
      </w:r>
      <w:proofErr w:type="spellStart"/>
      <w:r w:rsidRPr="00A376E0">
        <w:rPr>
          <w:rFonts w:eastAsia="Times New Roman" w:cs="Arial"/>
          <w:i/>
          <w:lang w:eastAsia="fr-FR"/>
        </w:rPr>
        <w:t>minimis</w:t>
      </w:r>
      <w:proofErr w:type="spellEnd"/>
      <w:r w:rsidRPr="00A376E0">
        <w:rPr>
          <w:rFonts w:eastAsia="Times New Roman" w:cs="Arial"/>
          <w:lang w:eastAsia="fr-FR"/>
        </w:rPr>
        <w:t xml:space="preserve"> ont l’obligation d’informer les entreprises bénéficiaires du caractère </w:t>
      </w:r>
      <w:r w:rsidRPr="00A376E0">
        <w:rPr>
          <w:rFonts w:eastAsia="Times New Roman" w:cs="Arial"/>
          <w:i/>
          <w:lang w:eastAsia="fr-FR"/>
        </w:rPr>
        <w:t xml:space="preserve">de </w:t>
      </w:r>
      <w:proofErr w:type="spellStart"/>
      <w:r w:rsidRPr="00A376E0">
        <w:rPr>
          <w:rFonts w:eastAsia="Times New Roman" w:cs="Arial"/>
          <w:i/>
          <w:lang w:eastAsia="fr-FR"/>
        </w:rPr>
        <w:t>minimis</w:t>
      </w:r>
      <w:proofErr w:type="spellEnd"/>
      <w:r w:rsidRPr="00A376E0">
        <w:rPr>
          <w:rFonts w:eastAsia="Times New Roman" w:cs="Arial"/>
          <w:lang w:eastAsia="fr-FR"/>
        </w:rPr>
        <w:t xml:space="preserve"> des aides attribuées et ce</w:t>
      </w:r>
      <w:r>
        <w:rPr>
          <w:rFonts w:eastAsia="Times New Roman" w:cs="Arial"/>
          <w:lang w:eastAsia="fr-FR"/>
        </w:rPr>
        <w:t>,</w:t>
      </w:r>
      <w:r w:rsidRPr="00A376E0">
        <w:rPr>
          <w:rFonts w:eastAsia="Times New Roman" w:cs="Arial"/>
          <w:lang w:eastAsia="fr-FR"/>
        </w:rPr>
        <w:t xml:space="preserve"> quelle que soit leur nature (subvention, avance remboursable, crédit d’impôt, exonération de charges sociales ou fiscales). </w:t>
      </w:r>
    </w:p>
    <w:p w:rsidR="009910A9" w:rsidRPr="00A376E0" w:rsidRDefault="009910A9" w:rsidP="009910A9">
      <w:pPr>
        <w:spacing w:after="0" w:line="240" w:lineRule="auto"/>
        <w:ind w:left="-284" w:right="-426"/>
        <w:jc w:val="both"/>
        <w:rPr>
          <w:rFonts w:eastAsia="Times New Roman" w:cs="Arial"/>
          <w:lang w:eastAsia="fr-FR"/>
        </w:rPr>
      </w:pPr>
      <w:r w:rsidRPr="00A376E0">
        <w:rPr>
          <w:rFonts w:eastAsia="Times New Roman" w:cs="Arial"/>
          <w:lang w:eastAsia="fr-FR"/>
        </w:rPr>
        <w:t xml:space="preserve">Le montant maximum d’aide </w:t>
      </w:r>
      <w:r w:rsidRPr="00A376E0">
        <w:rPr>
          <w:rFonts w:eastAsia="Times New Roman" w:cs="Arial"/>
          <w:i/>
          <w:lang w:eastAsia="fr-FR"/>
        </w:rPr>
        <w:t xml:space="preserve">de </w:t>
      </w:r>
      <w:proofErr w:type="spellStart"/>
      <w:r w:rsidRPr="00A376E0">
        <w:rPr>
          <w:rFonts w:eastAsia="Times New Roman" w:cs="Arial"/>
          <w:i/>
          <w:lang w:eastAsia="fr-FR"/>
        </w:rPr>
        <w:t>minimis</w:t>
      </w:r>
      <w:proofErr w:type="spellEnd"/>
      <w:r w:rsidRPr="00A376E0">
        <w:rPr>
          <w:rFonts w:eastAsia="Times New Roman" w:cs="Arial"/>
          <w:lang w:eastAsia="fr-FR"/>
        </w:rPr>
        <w:t xml:space="preserve"> est de </w:t>
      </w:r>
      <w:r w:rsidR="00D964EA">
        <w:rPr>
          <w:rFonts w:eastAsia="Times New Roman" w:cs="Arial"/>
          <w:b/>
          <w:lang w:eastAsia="fr-FR"/>
        </w:rPr>
        <w:t>300 000</w:t>
      </w:r>
      <w:r w:rsidRPr="00A376E0">
        <w:rPr>
          <w:rFonts w:eastAsia="Times New Roman" w:cs="Arial"/>
          <w:b/>
          <w:lang w:eastAsia="fr-FR"/>
        </w:rPr>
        <w:t xml:space="preserve"> € par </w:t>
      </w:r>
      <w:proofErr w:type="gramStart"/>
      <w:r w:rsidRPr="00A376E0">
        <w:rPr>
          <w:rFonts w:eastAsia="Times New Roman" w:cs="Arial"/>
          <w:b/>
          <w:lang w:eastAsia="fr-FR"/>
        </w:rPr>
        <w:t>entreprise</w:t>
      </w:r>
      <w:r w:rsidRPr="00A376E0">
        <w:rPr>
          <w:rFonts w:eastAsia="Times New Roman" w:cs="Arial"/>
          <w:b/>
          <w:vertAlign w:val="superscript"/>
          <w:lang w:eastAsia="fr-FR"/>
        </w:rPr>
        <w:t>(</w:t>
      </w:r>
      <w:proofErr w:type="gramEnd"/>
      <w:r w:rsidRPr="00A376E0">
        <w:rPr>
          <w:rFonts w:eastAsia="Times New Roman" w:cs="Arial"/>
          <w:b/>
          <w:vertAlign w:val="superscript"/>
          <w:lang w:eastAsia="fr-FR"/>
        </w:rPr>
        <w:t>1)</w:t>
      </w:r>
      <w:r w:rsidRPr="00A376E0">
        <w:rPr>
          <w:rFonts w:eastAsia="Times New Roman" w:cs="Arial"/>
          <w:b/>
          <w:lang w:eastAsia="fr-FR"/>
        </w:rPr>
        <w:t xml:space="preserve"> sur </w:t>
      </w:r>
      <w:r w:rsidR="00AC0BE8">
        <w:rPr>
          <w:rFonts w:eastAsia="Times New Roman" w:cs="Arial"/>
          <w:b/>
          <w:lang w:eastAsia="fr-FR"/>
        </w:rPr>
        <w:t>les 36 derniers mois</w:t>
      </w:r>
      <w:r w:rsidRPr="00A376E0">
        <w:rPr>
          <w:rFonts w:eastAsia="Times New Roman" w:cs="Arial"/>
          <w:lang w:eastAsia="fr-FR"/>
        </w:rPr>
        <w:t xml:space="preserve">. La Commission européenne considère en effet qu’une telle aide ne menace pas de fausser la concurrence. </w:t>
      </w:r>
    </w:p>
    <w:p w:rsidR="009910A9" w:rsidRDefault="009910A9" w:rsidP="009910A9">
      <w:pPr>
        <w:ind w:right="-427"/>
        <w:contextualSpacing/>
        <w:jc w:val="both"/>
        <w:rPr>
          <w:rFonts w:ascii="Arial" w:eastAsia="Times New Roman" w:hAnsi="Arial" w:cs="Arial"/>
          <w:sz w:val="20"/>
          <w:szCs w:val="20"/>
          <w:lang w:eastAsia="fr-FR"/>
        </w:rPr>
      </w:pPr>
    </w:p>
    <w:p w:rsidR="009B2952" w:rsidRDefault="009B2952" w:rsidP="009B2952">
      <w:pPr>
        <w:ind w:right="-427"/>
        <w:contextualSpacing/>
        <w:jc w:val="both"/>
      </w:pPr>
      <w:r>
        <w:t>Je soussigné(e)</w:t>
      </w:r>
      <w:r>
        <w:tab/>
      </w:r>
    </w:p>
    <w:tbl>
      <w:tblPr>
        <w:tblStyle w:val="Grilledutableau"/>
        <w:tblW w:w="0" w:type="auto"/>
        <w:tblLook w:val="04A0" w:firstRow="1" w:lastRow="0" w:firstColumn="1" w:lastColumn="0" w:noHBand="0" w:noVBand="1"/>
      </w:tblPr>
      <w:tblGrid>
        <w:gridCol w:w="10184"/>
      </w:tblGrid>
      <w:tr w:rsidR="009B2952" w:rsidTr="009B2952">
        <w:tc>
          <w:tcPr>
            <w:tcW w:w="10184" w:type="dxa"/>
            <w:shd w:val="clear" w:color="auto" w:fill="D9D9D9" w:themeFill="background1" w:themeFillShade="D9"/>
          </w:tcPr>
          <w:p w:rsidR="009B2952" w:rsidRDefault="009B2952" w:rsidP="009B2952">
            <w:pPr>
              <w:ind w:right="-427"/>
              <w:contextualSpacing/>
              <w:jc w:val="both"/>
            </w:pPr>
          </w:p>
        </w:tc>
      </w:tr>
    </w:tbl>
    <w:p w:rsidR="009B2952" w:rsidRDefault="009B2952" w:rsidP="009B2952">
      <w:pPr>
        <w:ind w:right="-427"/>
        <w:contextualSpacing/>
        <w:jc w:val="both"/>
      </w:pPr>
      <w:proofErr w:type="gramStart"/>
      <w:r>
        <w:t>agissant</w:t>
      </w:r>
      <w:proofErr w:type="gramEnd"/>
      <w:r>
        <w:t xml:space="preserve"> en qualité de</w:t>
      </w:r>
      <w:r>
        <w:t xml:space="preserve"> </w:t>
      </w:r>
      <w:r>
        <w:t>représentant</w:t>
      </w:r>
      <w:r>
        <w:t xml:space="preserve"> habilité</w:t>
      </w:r>
      <w:r>
        <w:t xml:space="preserve"> de l’organisme</w:t>
      </w:r>
      <w:r>
        <w:t xml:space="preserve"> / l’entreprise / l’association</w:t>
      </w:r>
    </w:p>
    <w:tbl>
      <w:tblPr>
        <w:tblStyle w:val="Grilledutableau"/>
        <w:tblW w:w="0" w:type="auto"/>
        <w:tblLook w:val="04A0" w:firstRow="1" w:lastRow="0" w:firstColumn="1" w:lastColumn="0" w:noHBand="0" w:noVBand="1"/>
      </w:tblPr>
      <w:tblGrid>
        <w:gridCol w:w="10184"/>
      </w:tblGrid>
      <w:tr w:rsidR="009B2952" w:rsidTr="009B2952">
        <w:tc>
          <w:tcPr>
            <w:tcW w:w="10184" w:type="dxa"/>
            <w:shd w:val="clear" w:color="auto" w:fill="D9D9D9" w:themeFill="background1" w:themeFillShade="D9"/>
          </w:tcPr>
          <w:p w:rsidR="009B2952" w:rsidRDefault="009B2952" w:rsidP="009B2952">
            <w:pPr>
              <w:ind w:right="-427"/>
              <w:contextualSpacing/>
              <w:jc w:val="both"/>
            </w:pPr>
          </w:p>
        </w:tc>
      </w:tr>
    </w:tbl>
    <w:p w:rsidR="009B2952" w:rsidRPr="00A376E0" w:rsidRDefault="009B2952" w:rsidP="009B2952">
      <w:pPr>
        <w:ind w:right="-427"/>
        <w:contextualSpacing/>
        <w:jc w:val="both"/>
      </w:pPr>
    </w:p>
    <w:p w:rsidR="009910A9" w:rsidRPr="00A376E0" w:rsidRDefault="009910A9" w:rsidP="009910A9">
      <w:pPr>
        <w:spacing w:after="0"/>
        <w:ind w:left="-284" w:right="-425"/>
        <w:jc w:val="both"/>
      </w:pPr>
      <w:r w:rsidRPr="00A376E0">
        <w:t>Atteste sur l’honneur :</w:t>
      </w:r>
    </w:p>
    <w:p w:rsidR="009910A9" w:rsidRPr="00215738" w:rsidRDefault="009910A9" w:rsidP="009910A9">
      <w:pPr>
        <w:spacing w:before="120" w:after="120"/>
        <w:ind w:left="142" w:right="-425"/>
        <w:jc w:val="both"/>
        <w:rPr>
          <w:rFonts w:cstheme="minorHAnsi"/>
        </w:rPr>
      </w:pPr>
      <w:r w:rsidRPr="00215738">
        <w:rPr>
          <w:rFonts w:cstheme="minorHAnsi"/>
        </w:rPr>
        <w:t>-</w:t>
      </w:r>
      <w:r>
        <w:rPr>
          <w:rFonts w:cstheme="minorHAnsi"/>
        </w:rPr>
        <w:t xml:space="preserve"> </w:t>
      </w:r>
      <w:r w:rsidRPr="00215738">
        <w:rPr>
          <w:rFonts w:cstheme="minorHAnsi"/>
        </w:rPr>
        <w:t>L’exactitude des renseignements figurant dans ce formulaire de candidature.</w:t>
      </w:r>
    </w:p>
    <w:p w:rsidR="009910A9" w:rsidRPr="00215738" w:rsidRDefault="009910A9" w:rsidP="009910A9">
      <w:pPr>
        <w:spacing w:after="120"/>
        <w:ind w:left="142" w:right="-425"/>
        <w:jc w:val="both"/>
        <w:rPr>
          <w:rFonts w:cstheme="minorHAnsi"/>
        </w:rPr>
      </w:pPr>
      <w:r w:rsidRPr="00215738">
        <w:rPr>
          <w:rFonts w:cstheme="minorHAnsi"/>
        </w:rPr>
        <w:t>-</w:t>
      </w:r>
      <w:r>
        <w:rPr>
          <w:rFonts w:cstheme="minorHAnsi"/>
        </w:rPr>
        <w:t xml:space="preserve"> </w:t>
      </w:r>
      <w:r w:rsidR="009B2952">
        <w:rPr>
          <w:rFonts w:cstheme="minorHAnsi"/>
        </w:rPr>
        <w:t>La régularité de l’organisme</w:t>
      </w:r>
      <w:r w:rsidRPr="00215738">
        <w:rPr>
          <w:rFonts w:cstheme="minorHAnsi"/>
        </w:rPr>
        <w:t xml:space="preserve"> qu</w:t>
      </w:r>
      <w:r>
        <w:rPr>
          <w:rFonts w:cstheme="minorHAnsi"/>
        </w:rPr>
        <w:t xml:space="preserve">e je </w:t>
      </w:r>
      <w:r w:rsidRPr="00215738">
        <w:rPr>
          <w:rFonts w:cstheme="minorHAnsi"/>
        </w:rPr>
        <w:t>représente en ce qui concerne ses obligations fiscales et sociales.</w:t>
      </w:r>
    </w:p>
    <w:p w:rsidR="009910A9" w:rsidRPr="00215738" w:rsidRDefault="009910A9" w:rsidP="009910A9">
      <w:pPr>
        <w:tabs>
          <w:tab w:val="left" w:leader="dot" w:pos="5670"/>
          <w:tab w:val="left" w:leader="dot" w:pos="8505"/>
        </w:tabs>
        <w:spacing w:after="120" w:line="240" w:lineRule="auto"/>
        <w:ind w:firstLine="142"/>
        <w:jc w:val="both"/>
        <w:rPr>
          <w:rFonts w:eastAsia="Times New Roman" w:cstheme="minorHAnsi"/>
          <w:lang w:eastAsia="fr-FR"/>
        </w:rPr>
      </w:pPr>
      <w:r>
        <w:rPr>
          <w:rFonts w:eastAsia="Times New Roman" w:cstheme="minorHAnsi"/>
          <w:lang w:eastAsia="fr-FR"/>
        </w:rPr>
        <w:t xml:space="preserve">- </w:t>
      </w:r>
      <w:r w:rsidRPr="00215738">
        <w:rPr>
          <w:rFonts w:eastAsia="Times New Roman" w:cstheme="minorHAnsi"/>
          <w:lang w:eastAsia="fr-FR"/>
        </w:rPr>
        <w:t xml:space="preserve">Procédure collective en cours : </w:t>
      </w:r>
      <w:sdt>
        <w:sdtPr>
          <w:rPr>
            <w:rFonts w:cstheme="minorHAnsi"/>
            <w:noProof/>
          </w:rPr>
          <w:id w:val="-220751312"/>
          <w14:checkbox>
            <w14:checked w14:val="0"/>
            <w14:checkedState w14:val="2612" w14:font="MS Gothic"/>
            <w14:uncheckedState w14:val="2610" w14:font="MS Gothic"/>
          </w14:checkbox>
        </w:sdtPr>
        <w:sdtEndPr/>
        <w:sdtContent>
          <w:r w:rsidRPr="00215738">
            <w:rPr>
              <w:rFonts w:ascii="Segoe UI Symbol" w:eastAsia="MS Gothic" w:hAnsi="Segoe UI Symbol" w:cs="Segoe UI Symbol"/>
              <w:noProof/>
            </w:rPr>
            <w:t>☐</w:t>
          </w:r>
        </w:sdtContent>
      </w:sdt>
      <w:r w:rsidRPr="00215738">
        <w:rPr>
          <w:rFonts w:eastAsia="Times New Roman" w:cstheme="minorHAnsi"/>
          <w:lang w:eastAsia="fr-FR"/>
        </w:rPr>
        <w:t xml:space="preserve"> Non    </w:t>
      </w:r>
      <w:sdt>
        <w:sdtPr>
          <w:rPr>
            <w:rFonts w:cstheme="minorHAnsi"/>
            <w:noProof/>
          </w:rPr>
          <w:id w:val="85742169"/>
          <w14:checkbox>
            <w14:checked w14:val="0"/>
            <w14:checkedState w14:val="2612" w14:font="MS Gothic"/>
            <w14:uncheckedState w14:val="2610" w14:font="MS Gothic"/>
          </w14:checkbox>
        </w:sdtPr>
        <w:sdtEndPr/>
        <w:sdtContent>
          <w:r w:rsidRPr="00215738">
            <w:rPr>
              <w:rFonts w:ascii="Segoe UI Symbol" w:eastAsia="MS Gothic" w:hAnsi="Segoe UI Symbol" w:cs="Segoe UI Symbol"/>
              <w:noProof/>
            </w:rPr>
            <w:t>☐</w:t>
          </w:r>
        </w:sdtContent>
      </w:sdt>
      <w:r w:rsidRPr="00215738">
        <w:rPr>
          <w:rFonts w:eastAsia="Times New Roman" w:cstheme="minorHAnsi"/>
          <w:lang w:eastAsia="fr-FR"/>
        </w:rPr>
        <w:t xml:space="preserve"> Oui                     Plan de continuation : </w:t>
      </w:r>
      <w:sdt>
        <w:sdtPr>
          <w:rPr>
            <w:rFonts w:cstheme="minorHAnsi"/>
            <w:noProof/>
          </w:rPr>
          <w:id w:val="-545903016"/>
          <w14:checkbox>
            <w14:checked w14:val="0"/>
            <w14:checkedState w14:val="2612" w14:font="MS Gothic"/>
            <w14:uncheckedState w14:val="2610" w14:font="MS Gothic"/>
          </w14:checkbox>
        </w:sdtPr>
        <w:sdtEndPr/>
        <w:sdtContent>
          <w:r w:rsidRPr="00215738">
            <w:rPr>
              <w:rFonts w:ascii="Segoe UI Symbol" w:eastAsia="MS Gothic" w:hAnsi="Segoe UI Symbol" w:cs="Segoe UI Symbol"/>
              <w:noProof/>
            </w:rPr>
            <w:t>☐</w:t>
          </w:r>
        </w:sdtContent>
      </w:sdt>
      <w:r w:rsidRPr="00215738">
        <w:rPr>
          <w:rFonts w:eastAsia="Times New Roman" w:cstheme="minorHAnsi"/>
          <w:lang w:eastAsia="fr-FR"/>
        </w:rPr>
        <w:t xml:space="preserve"> Non    </w:t>
      </w:r>
      <w:sdt>
        <w:sdtPr>
          <w:rPr>
            <w:rFonts w:cstheme="minorHAnsi"/>
            <w:noProof/>
          </w:rPr>
          <w:id w:val="-1007368914"/>
          <w14:checkbox>
            <w14:checked w14:val="0"/>
            <w14:checkedState w14:val="2612" w14:font="MS Gothic"/>
            <w14:uncheckedState w14:val="2610" w14:font="MS Gothic"/>
          </w14:checkbox>
        </w:sdtPr>
        <w:sdtEndPr/>
        <w:sdtContent>
          <w:r w:rsidRPr="00215738">
            <w:rPr>
              <w:rFonts w:ascii="Segoe UI Symbol" w:eastAsia="MS Gothic" w:hAnsi="Segoe UI Symbol" w:cs="Segoe UI Symbol"/>
              <w:noProof/>
            </w:rPr>
            <w:t>☐</w:t>
          </w:r>
        </w:sdtContent>
      </w:sdt>
      <w:r w:rsidRPr="00215738">
        <w:rPr>
          <w:rFonts w:eastAsia="Times New Roman" w:cstheme="minorHAnsi"/>
          <w:lang w:eastAsia="fr-FR"/>
        </w:rPr>
        <w:t xml:space="preserve"> Oui</w:t>
      </w:r>
    </w:p>
    <w:p w:rsidR="009910A9" w:rsidRDefault="00D943F0" w:rsidP="009910A9">
      <w:pPr>
        <w:spacing w:after="0" w:line="240" w:lineRule="auto"/>
        <w:ind w:left="142" w:right="-438" w:hanging="284"/>
        <w:jc w:val="both"/>
        <w:rPr>
          <w:rFonts w:eastAsia="Times New Roman" w:cstheme="minorHAnsi"/>
          <w:lang w:eastAsia="fr-FR"/>
        </w:rPr>
      </w:pPr>
      <w:sdt>
        <w:sdtPr>
          <w:rPr>
            <w:rFonts w:cstheme="minorHAnsi"/>
            <w:noProof/>
          </w:rPr>
          <w:id w:val="347611852"/>
          <w14:checkbox>
            <w14:checked w14:val="0"/>
            <w14:checkedState w14:val="2612" w14:font="MS Gothic"/>
            <w14:uncheckedState w14:val="2610" w14:font="MS Gothic"/>
          </w14:checkbox>
        </w:sdtPr>
        <w:sdtEndPr/>
        <w:sdtContent>
          <w:r w:rsidR="009910A9" w:rsidRPr="00215738">
            <w:rPr>
              <w:rFonts w:ascii="Segoe UI Symbol" w:eastAsia="MS Gothic" w:hAnsi="Segoe UI Symbol" w:cs="Segoe UI Symbol"/>
              <w:noProof/>
            </w:rPr>
            <w:t>☐</w:t>
          </w:r>
        </w:sdtContent>
      </w:sdt>
      <w:r w:rsidR="009910A9" w:rsidRPr="00215738">
        <w:rPr>
          <w:rFonts w:eastAsia="Times New Roman" w:cstheme="minorHAnsi"/>
          <w:lang w:eastAsia="fr-FR"/>
        </w:rPr>
        <w:t xml:space="preserve"> N’avoir reçu </w:t>
      </w:r>
      <w:r w:rsidR="009910A9" w:rsidRPr="0028644E">
        <w:rPr>
          <w:rFonts w:eastAsia="Times New Roman" w:cstheme="minorHAnsi"/>
          <w:b/>
          <w:lang w:eastAsia="fr-FR"/>
        </w:rPr>
        <w:t xml:space="preserve">aucune aide </w:t>
      </w:r>
      <w:r w:rsidR="009910A9" w:rsidRPr="0028644E">
        <w:rPr>
          <w:rFonts w:eastAsia="Times New Roman" w:cstheme="minorHAnsi"/>
          <w:b/>
          <w:i/>
          <w:lang w:eastAsia="fr-FR"/>
        </w:rPr>
        <w:t xml:space="preserve">de </w:t>
      </w:r>
      <w:proofErr w:type="spellStart"/>
      <w:r w:rsidR="009910A9" w:rsidRPr="0028644E">
        <w:rPr>
          <w:rFonts w:eastAsia="Times New Roman" w:cstheme="minorHAnsi"/>
          <w:b/>
          <w:i/>
          <w:lang w:eastAsia="fr-FR"/>
        </w:rPr>
        <w:t>minimis</w:t>
      </w:r>
      <w:proofErr w:type="spellEnd"/>
      <w:r w:rsidR="009910A9" w:rsidRPr="00215738">
        <w:rPr>
          <w:rFonts w:eastAsia="Times New Roman" w:cstheme="minorHAnsi"/>
          <w:lang w:eastAsia="fr-FR"/>
        </w:rPr>
        <w:t xml:space="preserve"> durant les </w:t>
      </w:r>
      <w:r w:rsidR="00AC0BE8">
        <w:rPr>
          <w:rFonts w:eastAsia="Times New Roman" w:cstheme="minorHAnsi"/>
          <w:lang w:eastAsia="fr-FR"/>
        </w:rPr>
        <w:t>36 derniers mois</w:t>
      </w:r>
      <w:r w:rsidR="009910A9">
        <w:rPr>
          <w:rFonts w:eastAsia="Times New Roman" w:cstheme="minorHAnsi"/>
          <w:lang w:eastAsia="fr-FR"/>
        </w:rPr>
        <w:t>.</w:t>
      </w:r>
    </w:p>
    <w:p w:rsidR="00AC0BE8" w:rsidRPr="00215738" w:rsidRDefault="009B2952" w:rsidP="009B2952">
      <w:pPr>
        <w:spacing w:after="0" w:line="240" w:lineRule="auto"/>
        <w:ind w:left="142" w:right="-438" w:firstLine="566"/>
        <w:jc w:val="both"/>
        <w:rPr>
          <w:rFonts w:eastAsia="Times New Roman" w:cstheme="minorHAnsi"/>
          <w:lang w:eastAsia="fr-FR"/>
        </w:rPr>
      </w:pPr>
      <w:proofErr w:type="gramStart"/>
      <w:r>
        <w:rPr>
          <w:rFonts w:eastAsia="Times New Roman" w:cstheme="minorHAnsi"/>
          <w:lang w:eastAsia="fr-FR"/>
        </w:rPr>
        <w:t>OU</w:t>
      </w:r>
      <w:proofErr w:type="gramEnd"/>
    </w:p>
    <w:p w:rsidR="009910A9" w:rsidRPr="00215738" w:rsidRDefault="00D943F0" w:rsidP="009910A9">
      <w:pPr>
        <w:spacing w:after="0" w:line="240" w:lineRule="auto"/>
        <w:ind w:left="142" w:right="-438" w:hanging="284"/>
        <w:jc w:val="both"/>
        <w:rPr>
          <w:rFonts w:eastAsia="Times New Roman" w:cstheme="minorHAnsi"/>
          <w:lang w:eastAsia="fr-FR"/>
        </w:rPr>
      </w:pPr>
      <w:sdt>
        <w:sdtPr>
          <w:rPr>
            <w:rFonts w:cstheme="minorHAnsi"/>
            <w:noProof/>
          </w:rPr>
          <w:id w:val="967091011"/>
          <w14:checkbox>
            <w14:checked w14:val="0"/>
            <w14:checkedState w14:val="2612" w14:font="MS Gothic"/>
            <w14:uncheckedState w14:val="2610" w14:font="MS Gothic"/>
          </w14:checkbox>
        </w:sdtPr>
        <w:sdtEndPr/>
        <w:sdtContent>
          <w:r w:rsidR="009910A9" w:rsidRPr="00215738">
            <w:rPr>
              <w:rFonts w:ascii="Segoe UI Symbol" w:eastAsia="MS Gothic" w:hAnsi="Segoe UI Symbol" w:cs="Segoe UI Symbol"/>
              <w:noProof/>
            </w:rPr>
            <w:t>☐</w:t>
          </w:r>
        </w:sdtContent>
      </w:sdt>
      <w:r w:rsidR="009910A9" w:rsidRPr="00215738">
        <w:rPr>
          <w:rFonts w:eastAsia="Times New Roman" w:cstheme="minorHAnsi"/>
          <w:lang w:eastAsia="fr-FR"/>
        </w:rPr>
        <w:t xml:space="preserve"> Avoir reçu ou demandé</w:t>
      </w:r>
      <w:r w:rsidR="009910A9">
        <w:rPr>
          <w:rFonts w:eastAsia="Times New Roman" w:cstheme="minorHAnsi"/>
          <w:lang w:eastAsia="fr-FR"/>
        </w:rPr>
        <w:t>,</w:t>
      </w:r>
      <w:r w:rsidR="009910A9" w:rsidRPr="00215738">
        <w:rPr>
          <w:rFonts w:eastAsia="Times New Roman" w:cstheme="minorHAnsi"/>
          <w:lang w:eastAsia="fr-FR"/>
        </w:rPr>
        <w:t xml:space="preserve"> mais pas encore reçu, les aides </w:t>
      </w:r>
      <w:r w:rsidR="009910A9" w:rsidRPr="00215738">
        <w:rPr>
          <w:rFonts w:eastAsia="Times New Roman" w:cstheme="minorHAnsi"/>
          <w:i/>
          <w:lang w:eastAsia="fr-FR"/>
        </w:rPr>
        <w:t xml:space="preserve">de </w:t>
      </w:r>
      <w:proofErr w:type="spellStart"/>
      <w:r w:rsidR="009910A9" w:rsidRPr="00215738">
        <w:rPr>
          <w:rFonts w:eastAsia="Times New Roman" w:cstheme="minorHAnsi"/>
          <w:i/>
          <w:lang w:eastAsia="fr-FR"/>
        </w:rPr>
        <w:t>minimis</w:t>
      </w:r>
      <w:proofErr w:type="spellEnd"/>
      <w:r w:rsidR="009910A9" w:rsidRPr="00215738">
        <w:rPr>
          <w:rFonts w:eastAsia="Times New Roman" w:cstheme="minorHAnsi"/>
          <w:lang w:eastAsia="fr-FR"/>
        </w:rPr>
        <w:t xml:space="preserve"> listées dans le tableau ci-après, durant les </w:t>
      </w:r>
      <w:r w:rsidR="00AC0BE8">
        <w:rPr>
          <w:rFonts w:eastAsia="Times New Roman" w:cstheme="minorHAnsi"/>
          <w:lang w:eastAsia="fr-FR"/>
        </w:rPr>
        <w:t>36 derniers mois</w:t>
      </w:r>
      <w:r w:rsidR="009910A9" w:rsidRPr="00215738">
        <w:rPr>
          <w:rFonts w:eastAsia="Times New Roman" w:cstheme="minorHAnsi"/>
          <w:lang w:eastAsia="fr-FR"/>
        </w:rPr>
        <w:t>.</w:t>
      </w:r>
    </w:p>
    <w:p w:rsidR="009910A9" w:rsidRPr="00215738" w:rsidRDefault="009910A9" w:rsidP="009910A9">
      <w:pPr>
        <w:ind w:left="142" w:right="-427"/>
        <w:contextualSpacing/>
        <w:jc w:val="both"/>
        <w:rPr>
          <w:rFonts w:cstheme="minorHAnsi"/>
          <w:i/>
        </w:rPr>
      </w:pPr>
    </w:p>
    <w:p w:rsidR="009910A9" w:rsidRPr="00215738" w:rsidRDefault="009910A9" w:rsidP="0028644E">
      <w:pPr>
        <w:spacing w:line="240" w:lineRule="auto"/>
        <w:ind w:left="142" w:right="-427"/>
        <w:contextualSpacing/>
        <w:jc w:val="both"/>
        <w:rPr>
          <w:rFonts w:cstheme="minorHAnsi"/>
          <w:i/>
        </w:rPr>
      </w:pPr>
      <w:r w:rsidRPr="00215738">
        <w:rPr>
          <w:rFonts w:eastAsia="Times New Roman" w:cstheme="minorHAnsi"/>
          <w:i/>
          <w:lang w:eastAsia="fr-FR"/>
        </w:rPr>
        <w:t>Dans le cas de l’inexactitude des informations renseignées dans les tableaux ci-dess</w:t>
      </w:r>
      <w:r w:rsidR="00710114">
        <w:rPr>
          <w:rFonts w:eastAsia="Times New Roman" w:cstheme="minorHAnsi"/>
          <w:i/>
          <w:lang w:eastAsia="fr-FR"/>
        </w:rPr>
        <w:t>o</w:t>
      </w:r>
      <w:r w:rsidRPr="00215738">
        <w:rPr>
          <w:rFonts w:eastAsia="Times New Roman" w:cstheme="minorHAnsi"/>
          <w:i/>
          <w:lang w:eastAsia="fr-FR"/>
        </w:rPr>
        <w:t>us, les sommes octroyées pourront faire l’objet d’une dem</w:t>
      </w:r>
      <w:bookmarkStart w:id="0" w:name="_GoBack"/>
      <w:bookmarkEnd w:id="0"/>
      <w:r w:rsidRPr="00215738">
        <w:rPr>
          <w:rFonts w:eastAsia="Times New Roman" w:cstheme="minorHAnsi"/>
          <w:i/>
          <w:lang w:eastAsia="fr-FR"/>
        </w:rPr>
        <w:t>ande de remboursement.</w:t>
      </w:r>
    </w:p>
    <w:p w:rsidR="009910A9" w:rsidRPr="00A376E0" w:rsidRDefault="009910A9" w:rsidP="009910A9">
      <w:pPr>
        <w:ind w:right="-427"/>
        <w:contextualSpacing/>
        <w:jc w:val="both"/>
        <w:rPr>
          <w:i/>
          <w:sz w:val="16"/>
          <w:szCs w:val="16"/>
        </w:rPr>
      </w:pPr>
    </w:p>
    <w:tbl>
      <w:tblPr>
        <w:tblStyle w:val="Grilledutableau"/>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789"/>
      </w:tblGrid>
      <w:tr w:rsidR="009910A9" w:rsidRPr="00A376E0" w:rsidTr="007E487C">
        <w:tc>
          <w:tcPr>
            <w:tcW w:w="993" w:type="dxa"/>
          </w:tcPr>
          <w:p w:rsidR="009910A9" w:rsidRPr="00766707" w:rsidRDefault="009910A9" w:rsidP="007E487C">
            <w:pPr>
              <w:ind w:left="142"/>
              <w:jc w:val="both"/>
              <w:rPr>
                <w:i/>
                <w:sz w:val="20"/>
              </w:rPr>
            </w:pPr>
            <w:r w:rsidRPr="00766707">
              <w:rPr>
                <w:i/>
                <w:sz w:val="20"/>
              </w:rPr>
              <w:t>Fait à</w:t>
            </w:r>
          </w:p>
        </w:tc>
        <w:tc>
          <w:tcPr>
            <w:tcW w:w="8789" w:type="dxa"/>
            <w:shd w:val="clear" w:color="auto" w:fill="E7E6E6" w:themeFill="background2"/>
          </w:tcPr>
          <w:p w:rsidR="009910A9" w:rsidRPr="00A376E0" w:rsidRDefault="009910A9" w:rsidP="007E487C">
            <w:pPr>
              <w:ind w:left="142"/>
              <w:jc w:val="both"/>
              <w:rPr>
                <w:i/>
              </w:rPr>
            </w:pPr>
          </w:p>
        </w:tc>
      </w:tr>
      <w:tr w:rsidR="009910A9" w:rsidRPr="00A376E0" w:rsidTr="007E487C">
        <w:tc>
          <w:tcPr>
            <w:tcW w:w="993" w:type="dxa"/>
          </w:tcPr>
          <w:p w:rsidR="009910A9" w:rsidRPr="00766707" w:rsidRDefault="009910A9" w:rsidP="007E487C">
            <w:pPr>
              <w:ind w:left="142"/>
              <w:jc w:val="both"/>
              <w:rPr>
                <w:i/>
                <w:sz w:val="20"/>
              </w:rPr>
            </w:pPr>
            <w:r w:rsidRPr="00766707">
              <w:rPr>
                <w:i/>
                <w:sz w:val="20"/>
              </w:rPr>
              <w:t>Le</w:t>
            </w:r>
          </w:p>
        </w:tc>
        <w:tc>
          <w:tcPr>
            <w:tcW w:w="8789" w:type="dxa"/>
            <w:shd w:val="clear" w:color="auto" w:fill="E7E6E6" w:themeFill="background2"/>
          </w:tcPr>
          <w:p w:rsidR="009910A9" w:rsidRPr="00A376E0" w:rsidRDefault="009910A9" w:rsidP="007E487C">
            <w:pPr>
              <w:ind w:left="142"/>
              <w:jc w:val="both"/>
              <w:rPr>
                <w:i/>
              </w:rPr>
            </w:pPr>
          </w:p>
        </w:tc>
      </w:tr>
    </w:tbl>
    <w:p w:rsidR="009910A9" w:rsidRPr="00A376E0" w:rsidRDefault="009910A9" w:rsidP="009910A9">
      <w:pPr>
        <w:ind w:left="142"/>
        <w:contextualSpacing/>
        <w:jc w:val="both"/>
      </w:pPr>
      <w:r w:rsidRPr="00A376E0">
        <w:rPr>
          <w:noProof/>
          <w:lang w:eastAsia="fr-FR"/>
        </w:rPr>
        <mc:AlternateContent>
          <mc:Choice Requires="wps">
            <w:drawing>
              <wp:anchor distT="0" distB="0" distL="114300" distR="114300" simplePos="0" relativeHeight="251659264" behindDoc="0" locked="0" layoutInCell="1" allowOverlap="1" wp14:anchorId="233592FB" wp14:editId="59547B40">
                <wp:simplePos x="0" y="0"/>
                <wp:positionH relativeFrom="column">
                  <wp:posOffset>2659893</wp:posOffset>
                </wp:positionH>
                <wp:positionV relativeFrom="paragraph">
                  <wp:posOffset>224452</wp:posOffset>
                </wp:positionV>
                <wp:extent cx="3302365" cy="583660"/>
                <wp:effectExtent l="19050" t="19050" r="12700" b="26035"/>
                <wp:wrapNone/>
                <wp:docPr id="2" name="Rectangle 2"/>
                <wp:cNvGraphicFramePr/>
                <a:graphic xmlns:a="http://schemas.openxmlformats.org/drawingml/2006/main">
                  <a:graphicData uri="http://schemas.microsoft.com/office/word/2010/wordprocessingShape">
                    <wps:wsp>
                      <wps:cNvSpPr/>
                      <wps:spPr>
                        <a:xfrm>
                          <a:off x="0" y="0"/>
                          <a:ext cx="3302365" cy="583660"/>
                        </a:xfrm>
                        <a:prstGeom prst="rect">
                          <a:avLst/>
                        </a:prstGeom>
                        <a:noFill/>
                        <a:ln w="349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793EE" id="Rectangle 2" o:spid="_x0000_s1026" style="position:absolute;margin-left:209.45pt;margin-top:17.65pt;width:260.05pt;height:4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HheAIAAOkEAAAOAAAAZHJzL2Uyb0RvYy54bWysVE1v2zAMvQ/YfxB0X504H0uDOkXaoMOA&#10;oi3aDj0zsmQL0NckJU7360fJTht0Ow3LQSFF6lF8evTF5UErsuc+SGsqOj4bUcINs7U0TUV/PN98&#10;WVASIpgalDW8oq880MvV508XnVvy0rZW1dwTBDFh2bmKtjG6ZVEE1nIN4cw6bjAorNcQ0fVNUXvo&#10;EF2rohyN5kVnfe28ZTwE3N30QbrK+EJwFu+FCDwSVVG8W8yrz+s2rcXqApaNB9dKNlwD/uEWGqTB&#10;om9QG4hAdl7+AaUl8zZYEc+Y1YUVQjKee8BuxqMP3Ty14HjuBckJ7o2m8P9g2d3+wRNZV7SkxIDG&#10;J3pE0sA0ipMy0dO5sMSsJ/fgBy+gmXo9CK/TP3ZBDpnS1zdK+SEShpuTyaiczGeUMIzNFpP5PHNe&#10;vJ92PsRv3GqSjIp6rJ6ZhP1tiFgRU48pqZixN1Kp/GzKkA4rTM/LhA+oHqEgoqkd9hNMQwmoBmXJ&#10;os+QwSpZp+MJKPhme6082QNKY3Z1frWZ9Ukt1HzYHeEvcYB3GNJ7+xQnXW4Doe2P5BK9qrSMKG0l&#10;dUUXCeiIpEwqz7M4hxYTxz2rydra+hUfxdtercGxG4lFbiHEB/AoTxQyjly8x0UoixzYwaKktf7X&#10;3/ZTPqoGo5R0KHfk5+cOPKdEfTeop/PxdJrmIzvT2dcSHX8a2Z5GzE5fW6RtjMPtWDZTflRHU3ir&#10;X3Ay16kqhsAwrN2/xOBcx34McbYZX69zGs6Eg3hrnhxL4ImnRO/z4QW8GwQSUVp39jgasPygkz63&#10;V8p6F62QWUTvvOILJgfnKb/lMPtpYE/9nPX+hVr9BgAA//8DAFBLAwQUAAYACAAAACEAriOc6d8A&#10;AAAKAQAADwAAAGRycy9kb3ducmV2LnhtbEyPMU/DMBCFdyT+g3VILIg6TYA2aZyqQrCxNOnA6CbX&#10;OBDbke00yb/nmGA83af3vpfvZ92zKzrfWSNgvYqAoalt05lWwKl6f9wC80GaRvbWoIAFPeyL25tc&#10;Zo2dzBGvZWgZhRifSQEqhCHj3NcKtfQrO6Ch38U6LQOdruWNkxOF657HUfTCtewMNSg54KvC+rsc&#10;tYDq8+Nh2dj01H6pCt96V47TYRHi/m4+7IAFnMMfDL/6pA4FOZ3taBrPegFP621KqIDkOQFGQJqk&#10;NO5MZLyJgRc5/z+h+AEAAP//AwBQSwECLQAUAAYACAAAACEAtoM4kv4AAADhAQAAEwAAAAAAAAAA&#10;AAAAAAAAAAAAW0NvbnRlbnRfVHlwZXNdLnhtbFBLAQItABQABgAIAAAAIQA4/SH/1gAAAJQBAAAL&#10;AAAAAAAAAAAAAAAAAC8BAABfcmVscy8ucmVsc1BLAQItABQABgAIAAAAIQCpKYHheAIAAOkEAAAO&#10;AAAAAAAAAAAAAAAAAC4CAABkcnMvZTJvRG9jLnhtbFBLAQItABQABgAIAAAAIQCuI5zp3wAAAAoB&#10;AAAPAAAAAAAAAAAAAAAAANIEAABkcnMvZG93bnJldi54bWxQSwUGAAAAAAQABADzAAAA3gUAAAAA&#10;" filled="f" strokecolor="#41719c" strokeweight="2.75pt"/>
            </w:pict>
          </mc:Fallback>
        </mc:AlternateContent>
      </w:r>
    </w:p>
    <w:tbl>
      <w:tblPr>
        <w:tblStyle w:val="Grilledutableau"/>
        <w:tblW w:w="10490" w:type="dxa"/>
        <w:tblInd w:w="-284" w:type="dxa"/>
        <w:tblLook w:val="04A0" w:firstRow="1" w:lastRow="0" w:firstColumn="1" w:lastColumn="0" w:noHBand="0" w:noVBand="1"/>
      </w:tblPr>
      <w:tblGrid>
        <w:gridCol w:w="1843"/>
        <w:gridCol w:w="1418"/>
        <w:gridCol w:w="1128"/>
        <w:gridCol w:w="1565"/>
        <w:gridCol w:w="851"/>
        <w:gridCol w:w="425"/>
        <w:gridCol w:w="1701"/>
        <w:gridCol w:w="1559"/>
      </w:tblGrid>
      <w:tr w:rsidR="009910A9" w:rsidRPr="00A376E0" w:rsidTr="00C30958">
        <w:trPr>
          <w:gridAfter w:val="3"/>
          <w:wAfter w:w="3685" w:type="dxa"/>
          <w:trHeight w:val="1399"/>
        </w:trPr>
        <w:tc>
          <w:tcPr>
            <w:tcW w:w="6805" w:type="dxa"/>
            <w:gridSpan w:val="5"/>
            <w:tcBorders>
              <w:top w:val="nil"/>
              <w:left w:val="nil"/>
              <w:bottom w:val="nil"/>
              <w:right w:val="nil"/>
            </w:tcBorders>
          </w:tcPr>
          <w:p w:rsidR="009910A9" w:rsidRPr="00A376E0" w:rsidRDefault="009910A9" w:rsidP="0028644E">
            <w:pPr>
              <w:ind w:left="885"/>
            </w:pPr>
            <w:r w:rsidRPr="00A376E0">
              <w:t>Cachet et signature</w:t>
            </w:r>
          </w:p>
          <w:p w:rsidR="009910A9" w:rsidRPr="00A376E0" w:rsidRDefault="009910A9" w:rsidP="0028644E">
            <w:pPr>
              <w:ind w:left="885"/>
            </w:pPr>
            <w:r w:rsidRPr="00A376E0">
              <w:t>du porteur de projet</w:t>
            </w:r>
          </w:p>
          <w:p w:rsidR="009910A9" w:rsidRPr="00A376E0" w:rsidRDefault="009910A9" w:rsidP="0028644E">
            <w:pPr>
              <w:ind w:left="885"/>
            </w:pPr>
            <w:r w:rsidRPr="00A376E0">
              <w:t>(représentant légal ou délégué)</w:t>
            </w:r>
          </w:p>
          <w:p w:rsidR="009910A9" w:rsidRPr="00A376E0" w:rsidRDefault="009910A9" w:rsidP="007E487C">
            <w:pPr>
              <w:ind w:left="142"/>
              <w:jc w:val="both"/>
            </w:pPr>
          </w:p>
        </w:tc>
      </w:tr>
      <w:tr w:rsidR="009910A9" w:rsidRPr="00A376E0" w:rsidTr="00C30958">
        <w:tc>
          <w:tcPr>
            <w:tcW w:w="1843" w:type="dxa"/>
            <w:shd w:val="clear" w:color="auto" w:fill="EDEDED" w:themeFill="accent3" w:themeFillTint="33"/>
            <w:vAlign w:val="center"/>
          </w:tcPr>
          <w:p w:rsidR="009910A9" w:rsidRPr="00A376E0" w:rsidRDefault="009910A9" w:rsidP="007E487C">
            <w:pPr>
              <w:ind w:right="34"/>
              <w:jc w:val="center"/>
              <w:rPr>
                <w:rFonts w:ascii="Arial" w:eastAsia="Times New Roman" w:hAnsi="Arial" w:cs="Arial"/>
                <w:sz w:val="20"/>
                <w:szCs w:val="20"/>
                <w:lang w:eastAsia="fr-FR"/>
              </w:rPr>
            </w:pPr>
            <w:r w:rsidRPr="00A376E0">
              <w:rPr>
                <w:rFonts w:ascii="Arial" w:eastAsia="Times New Roman" w:hAnsi="Arial" w:cs="Arial"/>
                <w:sz w:val="20"/>
                <w:szCs w:val="20"/>
                <w:lang w:eastAsia="fr-FR"/>
              </w:rPr>
              <w:t>Nom de</w:t>
            </w:r>
          </w:p>
          <w:p w:rsidR="009910A9" w:rsidRPr="00A376E0" w:rsidRDefault="009910A9" w:rsidP="007E487C">
            <w:pPr>
              <w:ind w:right="34"/>
              <w:jc w:val="center"/>
              <w:rPr>
                <w:rFonts w:ascii="Arial" w:eastAsia="Times New Roman" w:hAnsi="Arial" w:cs="Arial"/>
                <w:sz w:val="20"/>
                <w:szCs w:val="20"/>
                <w:lang w:eastAsia="fr-FR"/>
              </w:rPr>
            </w:pPr>
            <w:r w:rsidRPr="00A376E0">
              <w:rPr>
                <w:rFonts w:ascii="Arial" w:eastAsia="Times New Roman" w:hAnsi="Arial" w:cs="Arial"/>
                <w:sz w:val="20"/>
                <w:szCs w:val="20"/>
                <w:lang w:eastAsia="fr-FR"/>
              </w:rPr>
              <w:t>l’entreprise</w:t>
            </w:r>
          </w:p>
        </w:tc>
        <w:tc>
          <w:tcPr>
            <w:tcW w:w="1418" w:type="dxa"/>
            <w:shd w:val="clear" w:color="auto" w:fill="EDEDED" w:themeFill="accent3" w:themeFillTint="33"/>
            <w:vAlign w:val="center"/>
          </w:tcPr>
          <w:p w:rsidR="009910A9" w:rsidRPr="00A376E0" w:rsidRDefault="009910A9" w:rsidP="007E487C">
            <w:pPr>
              <w:tabs>
                <w:tab w:val="left" w:pos="820"/>
              </w:tabs>
              <w:ind w:right="98"/>
              <w:jc w:val="center"/>
              <w:rPr>
                <w:rFonts w:ascii="Arial" w:eastAsia="Times New Roman" w:hAnsi="Arial" w:cs="Arial"/>
                <w:sz w:val="20"/>
                <w:szCs w:val="20"/>
                <w:lang w:eastAsia="fr-FR"/>
              </w:rPr>
            </w:pPr>
            <w:r w:rsidRPr="00A376E0">
              <w:rPr>
                <w:rFonts w:ascii="Arial" w:eastAsia="Times New Roman" w:hAnsi="Arial" w:cs="Arial"/>
                <w:sz w:val="20"/>
                <w:szCs w:val="20"/>
                <w:lang w:eastAsia="fr-FR"/>
              </w:rPr>
              <w:t>Numéro</w:t>
            </w:r>
          </w:p>
          <w:p w:rsidR="009910A9" w:rsidRPr="00A376E0" w:rsidRDefault="009910A9" w:rsidP="007E487C">
            <w:pPr>
              <w:ind w:right="34"/>
              <w:jc w:val="center"/>
              <w:rPr>
                <w:rFonts w:ascii="Arial" w:eastAsia="Times New Roman" w:hAnsi="Arial" w:cs="Arial"/>
                <w:sz w:val="20"/>
                <w:szCs w:val="20"/>
                <w:lang w:eastAsia="fr-FR"/>
              </w:rPr>
            </w:pPr>
            <w:proofErr w:type="spellStart"/>
            <w:r w:rsidRPr="00A376E0">
              <w:rPr>
                <w:rFonts w:ascii="Arial" w:eastAsia="Times New Roman" w:hAnsi="Arial" w:cs="Arial"/>
                <w:sz w:val="20"/>
                <w:szCs w:val="20"/>
                <w:lang w:eastAsia="fr-FR"/>
              </w:rPr>
              <w:t>Siren</w:t>
            </w:r>
            <w:proofErr w:type="spellEnd"/>
          </w:p>
          <w:p w:rsidR="009910A9" w:rsidRPr="00291217" w:rsidRDefault="009910A9" w:rsidP="007E487C">
            <w:pPr>
              <w:ind w:right="34"/>
              <w:jc w:val="center"/>
              <w:rPr>
                <w:rFonts w:ascii="Arial" w:eastAsia="Times New Roman" w:hAnsi="Arial" w:cs="Arial"/>
                <w:i/>
                <w:sz w:val="20"/>
                <w:szCs w:val="20"/>
                <w:lang w:eastAsia="fr-FR"/>
              </w:rPr>
            </w:pPr>
            <w:r w:rsidRPr="00291217">
              <w:rPr>
                <w:rFonts w:ascii="Arial" w:eastAsia="Times New Roman" w:hAnsi="Arial" w:cs="Arial"/>
                <w:i/>
                <w:sz w:val="16"/>
                <w:szCs w:val="20"/>
                <w:lang w:eastAsia="fr-FR"/>
              </w:rPr>
              <w:t>(1)</w:t>
            </w:r>
          </w:p>
        </w:tc>
        <w:tc>
          <w:tcPr>
            <w:tcW w:w="1128" w:type="dxa"/>
            <w:shd w:val="clear" w:color="auto" w:fill="EDEDED" w:themeFill="accent3" w:themeFillTint="33"/>
            <w:vAlign w:val="center"/>
          </w:tcPr>
          <w:p w:rsidR="009910A9" w:rsidRPr="00A376E0" w:rsidRDefault="009910A9" w:rsidP="007E487C">
            <w:pPr>
              <w:ind w:right="34"/>
              <w:jc w:val="center"/>
              <w:rPr>
                <w:rFonts w:ascii="Arial" w:eastAsia="Times New Roman" w:hAnsi="Arial" w:cs="Arial"/>
                <w:sz w:val="20"/>
                <w:szCs w:val="20"/>
                <w:lang w:eastAsia="fr-FR"/>
              </w:rPr>
            </w:pPr>
            <w:r w:rsidRPr="00A376E0">
              <w:rPr>
                <w:rFonts w:ascii="Arial" w:eastAsia="Times New Roman" w:hAnsi="Arial" w:cs="Arial"/>
                <w:sz w:val="20"/>
                <w:szCs w:val="20"/>
                <w:lang w:eastAsia="fr-FR"/>
              </w:rPr>
              <w:t>Intitulé de</w:t>
            </w:r>
          </w:p>
          <w:p w:rsidR="009910A9" w:rsidRPr="00A376E0" w:rsidRDefault="009910A9" w:rsidP="007E487C">
            <w:pPr>
              <w:ind w:right="34"/>
              <w:jc w:val="center"/>
              <w:rPr>
                <w:rFonts w:ascii="Arial" w:eastAsia="Times New Roman" w:hAnsi="Arial" w:cs="Arial"/>
                <w:sz w:val="20"/>
                <w:szCs w:val="20"/>
                <w:lang w:eastAsia="fr-FR"/>
              </w:rPr>
            </w:pPr>
            <w:r w:rsidRPr="00A376E0">
              <w:rPr>
                <w:rFonts w:ascii="Arial" w:eastAsia="Times New Roman" w:hAnsi="Arial" w:cs="Arial"/>
                <w:sz w:val="20"/>
                <w:szCs w:val="20"/>
                <w:lang w:eastAsia="fr-FR"/>
              </w:rPr>
              <w:t>l’aide</w:t>
            </w:r>
          </w:p>
        </w:tc>
        <w:tc>
          <w:tcPr>
            <w:tcW w:w="1565" w:type="dxa"/>
            <w:shd w:val="clear" w:color="auto" w:fill="EDEDED" w:themeFill="accent3" w:themeFillTint="33"/>
            <w:vAlign w:val="center"/>
          </w:tcPr>
          <w:p w:rsidR="009910A9" w:rsidRPr="00A376E0" w:rsidRDefault="009910A9" w:rsidP="007E487C">
            <w:pPr>
              <w:ind w:right="34"/>
              <w:jc w:val="center"/>
              <w:rPr>
                <w:rFonts w:ascii="Arial" w:eastAsia="Times New Roman" w:hAnsi="Arial" w:cs="Arial"/>
                <w:sz w:val="20"/>
                <w:szCs w:val="20"/>
                <w:lang w:eastAsia="fr-FR"/>
              </w:rPr>
            </w:pPr>
            <w:r w:rsidRPr="00A376E0">
              <w:rPr>
                <w:rFonts w:ascii="Arial" w:eastAsia="Times New Roman" w:hAnsi="Arial" w:cs="Arial"/>
                <w:sz w:val="20"/>
                <w:szCs w:val="20"/>
                <w:lang w:eastAsia="fr-FR"/>
              </w:rPr>
              <w:t>Financeur</w:t>
            </w:r>
          </w:p>
        </w:tc>
        <w:tc>
          <w:tcPr>
            <w:tcW w:w="1276" w:type="dxa"/>
            <w:gridSpan w:val="2"/>
            <w:shd w:val="clear" w:color="auto" w:fill="EDEDED" w:themeFill="accent3" w:themeFillTint="33"/>
            <w:vAlign w:val="center"/>
          </w:tcPr>
          <w:p w:rsidR="009910A9" w:rsidRPr="00A376E0" w:rsidRDefault="009910A9" w:rsidP="007E487C">
            <w:pPr>
              <w:jc w:val="center"/>
              <w:rPr>
                <w:rFonts w:ascii="Arial" w:eastAsia="Times New Roman" w:hAnsi="Arial" w:cs="Arial"/>
                <w:sz w:val="20"/>
                <w:szCs w:val="20"/>
                <w:lang w:eastAsia="fr-FR"/>
              </w:rPr>
            </w:pPr>
            <w:r w:rsidRPr="00A376E0">
              <w:rPr>
                <w:rFonts w:ascii="Arial" w:eastAsia="Times New Roman" w:hAnsi="Arial" w:cs="Arial"/>
                <w:sz w:val="20"/>
                <w:szCs w:val="20"/>
                <w:lang w:eastAsia="fr-FR"/>
              </w:rPr>
              <w:t>Date de</w:t>
            </w:r>
          </w:p>
          <w:p w:rsidR="009910A9" w:rsidRPr="00A376E0" w:rsidRDefault="009910A9" w:rsidP="007E487C">
            <w:pPr>
              <w:jc w:val="center"/>
              <w:rPr>
                <w:rFonts w:ascii="Arial" w:eastAsia="Times New Roman" w:hAnsi="Arial" w:cs="Arial"/>
                <w:sz w:val="20"/>
                <w:szCs w:val="20"/>
                <w:lang w:eastAsia="fr-FR"/>
              </w:rPr>
            </w:pPr>
            <w:r w:rsidRPr="00A376E0">
              <w:rPr>
                <w:rFonts w:ascii="Arial" w:eastAsia="Times New Roman" w:hAnsi="Arial" w:cs="Arial"/>
                <w:sz w:val="20"/>
                <w:szCs w:val="20"/>
                <w:lang w:eastAsia="fr-FR"/>
              </w:rPr>
              <w:t>l’attribution</w:t>
            </w:r>
          </w:p>
          <w:p w:rsidR="009910A9" w:rsidRPr="00291217" w:rsidRDefault="009910A9" w:rsidP="007E487C">
            <w:pPr>
              <w:jc w:val="center"/>
              <w:rPr>
                <w:rFonts w:ascii="Arial" w:eastAsia="Times New Roman" w:hAnsi="Arial" w:cs="Arial"/>
                <w:i/>
                <w:sz w:val="20"/>
                <w:szCs w:val="20"/>
                <w:lang w:eastAsia="fr-FR"/>
              </w:rPr>
            </w:pPr>
            <w:r w:rsidRPr="00291217">
              <w:rPr>
                <w:rFonts w:ascii="Arial" w:eastAsia="Times New Roman" w:hAnsi="Arial" w:cs="Arial"/>
                <w:i/>
                <w:sz w:val="16"/>
                <w:szCs w:val="20"/>
                <w:lang w:eastAsia="fr-FR"/>
              </w:rPr>
              <w:t>(2)</w:t>
            </w:r>
          </w:p>
        </w:tc>
        <w:tc>
          <w:tcPr>
            <w:tcW w:w="1701" w:type="dxa"/>
            <w:shd w:val="clear" w:color="auto" w:fill="EDEDED" w:themeFill="accent3" w:themeFillTint="33"/>
            <w:vAlign w:val="center"/>
          </w:tcPr>
          <w:p w:rsidR="009910A9" w:rsidRPr="00A376E0" w:rsidRDefault="009910A9" w:rsidP="007E487C">
            <w:pPr>
              <w:ind w:right="34"/>
              <w:jc w:val="center"/>
              <w:rPr>
                <w:rFonts w:ascii="Arial" w:eastAsia="Times New Roman" w:hAnsi="Arial" w:cs="Arial"/>
                <w:sz w:val="20"/>
                <w:szCs w:val="20"/>
                <w:lang w:eastAsia="fr-FR"/>
              </w:rPr>
            </w:pPr>
            <w:r w:rsidRPr="00A376E0">
              <w:rPr>
                <w:rFonts w:ascii="Arial" w:eastAsia="Times New Roman" w:hAnsi="Arial" w:cs="Arial"/>
                <w:sz w:val="20"/>
                <w:szCs w:val="20"/>
                <w:lang w:eastAsia="fr-FR"/>
              </w:rPr>
              <w:t>Montant</w:t>
            </w:r>
          </w:p>
          <w:p w:rsidR="009910A9" w:rsidRPr="00A376E0" w:rsidRDefault="009910A9" w:rsidP="007E487C">
            <w:pPr>
              <w:ind w:right="34"/>
              <w:jc w:val="center"/>
              <w:rPr>
                <w:rFonts w:ascii="Arial" w:eastAsia="Times New Roman" w:hAnsi="Arial" w:cs="Arial"/>
                <w:sz w:val="20"/>
                <w:szCs w:val="20"/>
                <w:lang w:eastAsia="fr-FR"/>
              </w:rPr>
            </w:pPr>
            <w:r w:rsidRPr="00A376E0">
              <w:rPr>
                <w:rFonts w:ascii="Arial" w:eastAsia="Times New Roman" w:hAnsi="Arial" w:cs="Arial"/>
                <w:sz w:val="20"/>
                <w:szCs w:val="20"/>
                <w:lang w:eastAsia="fr-FR"/>
              </w:rPr>
              <w:t>de l’aide</w:t>
            </w:r>
          </w:p>
          <w:p w:rsidR="009910A9" w:rsidRPr="00A376E0" w:rsidRDefault="009910A9" w:rsidP="007E487C">
            <w:pPr>
              <w:ind w:right="34"/>
              <w:jc w:val="center"/>
              <w:rPr>
                <w:rFonts w:ascii="Arial" w:eastAsia="Times New Roman" w:hAnsi="Arial" w:cs="Arial"/>
                <w:sz w:val="20"/>
                <w:szCs w:val="20"/>
                <w:lang w:eastAsia="fr-FR"/>
              </w:rPr>
            </w:pPr>
            <w:r w:rsidRPr="00A376E0">
              <w:rPr>
                <w:rFonts w:ascii="Arial" w:eastAsia="Times New Roman" w:hAnsi="Arial" w:cs="Arial"/>
                <w:sz w:val="20"/>
                <w:szCs w:val="20"/>
                <w:lang w:eastAsia="fr-FR"/>
              </w:rPr>
              <w:t>accordée</w:t>
            </w:r>
          </w:p>
        </w:tc>
        <w:tc>
          <w:tcPr>
            <w:tcW w:w="1559" w:type="dxa"/>
            <w:shd w:val="clear" w:color="auto" w:fill="EDEDED" w:themeFill="accent3" w:themeFillTint="33"/>
            <w:vAlign w:val="center"/>
          </w:tcPr>
          <w:p w:rsidR="009910A9" w:rsidRPr="00A376E0" w:rsidRDefault="009910A9" w:rsidP="007E487C">
            <w:pPr>
              <w:jc w:val="center"/>
              <w:rPr>
                <w:rFonts w:ascii="Arial" w:eastAsia="Times New Roman" w:hAnsi="Arial" w:cs="Arial"/>
                <w:sz w:val="20"/>
                <w:szCs w:val="20"/>
                <w:lang w:eastAsia="fr-FR"/>
              </w:rPr>
            </w:pPr>
            <w:r w:rsidRPr="00A376E0">
              <w:rPr>
                <w:rFonts w:ascii="Arial" w:eastAsia="Times New Roman" w:hAnsi="Arial" w:cs="Arial"/>
                <w:sz w:val="20"/>
                <w:szCs w:val="20"/>
                <w:lang w:eastAsia="fr-FR"/>
              </w:rPr>
              <w:t>Forme de l’aide</w:t>
            </w:r>
          </w:p>
          <w:p w:rsidR="009910A9" w:rsidRPr="00291217" w:rsidRDefault="009910A9" w:rsidP="007E487C">
            <w:pPr>
              <w:jc w:val="center"/>
              <w:rPr>
                <w:rFonts w:ascii="Arial" w:eastAsia="Times New Roman" w:hAnsi="Arial" w:cs="Arial"/>
                <w:i/>
                <w:sz w:val="20"/>
                <w:szCs w:val="20"/>
                <w:lang w:eastAsia="fr-FR"/>
              </w:rPr>
            </w:pPr>
            <w:r w:rsidRPr="00291217">
              <w:rPr>
                <w:rFonts w:ascii="Arial" w:eastAsia="Times New Roman" w:hAnsi="Arial" w:cs="Arial"/>
                <w:i/>
                <w:sz w:val="16"/>
                <w:szCs w:val="20"/>
                <w:lang w:eastAsia="fr-FR"/>
              </w:rPr>
              <w:t>(3)</w:t>
            </w:r>
          </w:p>
        </w:tc>
      </w:tr>
      <w:tr w:rsidR="009910A9" w:rsidRPr="00A376E0" w:rsidTr="00C30958">
        <w:trPr>
          <w:trHeight w:val="397"/>
        </w:trPr>
        <w:tc>
          <w:tcPr>
            <w:tcW w:w="1843" w:type="dxa"/>
          </w:tcPr>
          <w:p w:rsidR="009910A9" w:rsidRPr="00A376E0" w:rsidRDefault="009910A9" w:rsidP="007E487C">
            <w:pPr>
              <w:ind w:right="-710"/>
              <w:jc w:val="both"/>
              <w:rPr>
                <w:rFonts w:ascii="Arial" w:eastAsia="Times New Roman" w:hAnsi="Arial" w:cs="Arial"/>
                <w:b/>
                <w:sz w:val="20"/>
                <w:szCs w:val="20"/>
                <w:lang w:eastAsia="fr-FR"/>
              </w:rPr>
            </w:pPr>
          </w:p>
        </w:tc>
        <w:tc>
          <w:tcPr>
            <w:tcW w:w="1418" w:type="dxa"/>
          </w:tcPr>
          <w:p w:rsidR="009910A9" w:rsidRPr="00A376E0" w:rsidRDefault="009910A9" w:rsidP="007E487C">
            <w:pPr>
              <w:ind w:right="-710"/>
              <w:jc w:val="both"/>
              <w:rPr>
                <w:rFonts w:ascii="Arial" w:eastAsia="Times New Roman" w:hAnsi="Arial" w:cs="Arial"/>
                <w:b/>
                <w:sz w:val="20"/>
                <w:szCs w:val="20"/>
                <w:lang w:eastAsia="fr-FR"/>
              </w:rPr>
            </w:pPr>
          </w:p>
        </w:tc>
        <w:tc>
          <w:tcPr>
            <w:tcW w:w="1128" w:type="dxa"/>
          </w:tcPr>
          <w:p w:rsidR="009910A9" w:rsidRPr="00A376E0" w:rsidRDefault="009910A9" w:rsidP="007E487C">
            <w:pPr>
              <w:ind w:right="-710"/>
              <w:jc w:val="both"/>
              <w:rPr>
                <w:rFonts w:ascii="Arial" w:eastAsia="Times New Roman" w:hAnsi="Arial" w:cs="Arial"/>
                <w:b/>
                <w:sz w:val="20"/>
                <w:szCs w:val="20"/>
                <w:lang w:eastAsia="fr-FR"/>
              </w:rPr>
            </w:pPr>
          </w:p>
        </w:tc>
        <w:tc>
          <w:tcPr>
            <w:tcW w:w="1565" w:type="dxa"/>
          </w:tcPr>
          <w:p w:rsidR="009910A9" w:rsidRPr="00A376E0" w:rsidRDefault="009910A9" w:rsidP="007E487C">
            <w:pPr>
              <w:ind w:right="-710"/>
              <w:jc w:val="both"/>
              <w:rPr>
                <w:rFonts w:ascii="Arial" w:eastAsia="Times New Roman" w:hAnsi="Arial" w:cs="Arial"/>
                <w:b/>
                <w:sz w:val="20"/>
                <w:szCs w:val="20"/>
                <w:lang w:eastAsia="fr-FR"/>
              </w:rPr>
            </w:pPr>
          </w:p>
        </w:tc>
        <w:tc>
          <w:tcPr>
            <w:tcW w:w="1276" w:type="dxa"/>
            <w:gridSpan w:val="2"/>
          </w:tcPr>
          <w:p w:rsidR="009910A9" w:rsidRPr="00A376E0" w:rsidRDefault="009910A9" w:rsidP="007E487C">
            <w:pPr>
              <w:ind w:right="-710"/>
              <w:jc w:val="both"/>
              <w:rPr>
                <w:rFonts w:ascii="Arial" w:eastAsia="Times New Roman" w:hAnsi="Arial" w:cs="Arial"/>
                <w:b/>
                <w:sz w:val="20"/>
                <w:szCs w:val="20"/>
                <w:lang w:eastAsia="fr-FR"/>
              </w:rPr>
            </w:pPr>
          </w:p>
        </w:tc>
        <w:tc>
          <w:tcPr>
            <w:tcW w:w="1701" w:type="dxa"/>
          </w:tcPr>
          <w:p w:rsidR="009910A9" w:rsidRPr="00A376E0" w:rsidRDefault="009910A9" w:rsidP="007E487C">
            <w:pPr>
              <w:ind w:right="-710"/>
              <w:jc w:val="both"/>
              <w:rPr>
                <w:rFonts w:ascii="Arial" w:eastAsia="Times New Roman" w:hAnsi="Arial" w:cs="Arial"/>
                <w:b/>
                <w:sz w:val="20"/>
                <w:szCs w:val="20"/>
                <w:lang w:eastAsia="fr-FR"/>
              </w:rPr>
            </w:pPr>
          </w:p>
        </w:tc>
        <w:tc>
          <w:tcPr>
            <w:tcW w:w="1559" w:type="dxa"/>
          </w:tcPr>
          <w:p w:rsidR="009910A9" w:rsidRPr="00A376E0" w:rsidRDefault="009910A9" w:rsidP="007E487C">
            <w:pPr>
              <w:ind w:right="-710"/>
              <w:jc w:val="both"/>
              <w:rPr>
                <w:rFonts w:ascii="Arial" w:eastAsia="Times New Roman" w:hAnsi="Arial" w:cs="Arial"/>
                <w:b/>
                <w:sz w:val="20"/>
                <w:szCs w:val="20"/>
                <w:lang w:eastAsia="fr-FR"/>
              </w:rPr>
            </w:pPr>
          </w:p>
        </w:tc>
      </w:tr>
      <w:tr w:rsidR="009910A9" w:rsidRPr="00A376E0" w:rsidTr="00C30958">
        <w:trPr>
          <w:trHeight w:val="397"/>
        </w:trPr>
        <w:tc>
          <w:tcPr>
            <w:tcW w:w="1843" w:type="dxa"/>
          </w:tcPr>
          <w:p w:rsidR="009910A9" w:rsidRPr="00A376E0" w:rsidRDefault="009910A9" w:rsidP="007E487C">
            <w:pPr>
              <w:ind w:right="-710"/>
              <w:jc w:val="both"/>
              <w:rPr>
                <w:rFonts w:ascii="Arial" w:eastAsia="Times New Roman" w:hAnsi="Arial" w:cs="Arial"/>
                <w:b/>
                <w:sz w:val="20"/>
                <w:szCs w:val="20"/>
                <w:lang w:eastAsia="fr-FR"/>
              </w:rPr>
            </w:pPr>
          </w:p>
        </w:tc>
        <w:tc>
          <w:tcPr>
            <w:tcW w:w="1418" w:type="dxa"/>
          </w:tcPr>
          <w:p w:rsidR="009910A9" w:rsidRPr="00A376E0" w:rsidRDefault="009910A9" w:rsidP="007E487C">
            <w:pPr>
              <w:ind w:right="-710"/>
              <w:jc w:val="both"/>
              <w:rPr>
                <w:rFonts w:ascii="Arial" w:eastAsia="Times New Roman" w:hAnsi="Arial" w:cs="Arial"/>
                <w:b/>
                <w:sz w:val="20"/>
                <w:szCs w:val="20"/>
                <w:lang w:eastAsia="fr-FR"/>
              </w:rPr>
            </w:pPr>
          </w:p>
        </w:tc>
        <w:tc>
          <w:tcPr>
            <w:tcW w:w="1128" w:type="dxa"/>
          </w:tcPr>
          <w:p w:rsidR="009910A9" w:rsidRPr="00A376E0" w:rsidRDefault="009910A9" w:rsidP="007E487C">
            <w:pPr>
              <w:ind w:right="-710"/>
              <w:jc w:val="both"/>
              <w:rPr>
                <w:rFonts w:ascii="Arial" w:eastAsia="Times New Roman" w:hAnsi="Arial" w:cs="Arial"/>
                <w:b/>
                <w:sz w:val="20"/>
                <w:szCs w:val="20"/>
                <w:lang w:eastAsia="fr-FR"/>
              </w:rPr>
            </w:pPr>
          </w:p>
        </w:tc>
        <w:tc>
          <w:tcPr>
            <w:tcW w:w="1565" w:type="dxa"/>
          </w:tcPr>
          <w:p w:rsidR="009910A9" w:rsidRPr="00A376E0" w:rsidRDefault="009910A9" w:rsidP="007E487C">
            <w:pPr>
              <w:ind w:right="-710"/>
              <w:jc w:val="both"/>
              <w:rPr>
                <w:rFonts w:ascii="Arial" w:eastAsia="Times New Roman" w:hAnsi="Arial" w:cs="Arial"/>
                <w:b/>
                <w:sz w:val="20"/>
                <w:szCs w:val="20"/>
                <w:lang w:eastAsia="fr-FR"/>
              </w:rPr>
            </w:pPr>
          </w:p>
        </w:tc>
        <w:tc>
          <w:tcPr>
            <w:tcW w:w="1276" w:type="dxa"/>
            <w:gridSpan w:val="2"/>
          </w:tcPr>
          <w:p w:rsidR="009910A9" w:rsidRPr="00A376E0" w:rsidRDefault="009910A9" w:rsidP="007E487C">
            <w:pPr>
              <w:ind w:right="-710"/>
              <w:jc w:val="both"/>
              <w:rPr>
                <w:rFonts w:ascii="Arial" w:eastAsia="Times New Roman" w:hAnsi="Arial" w:cs="Arial"/>
                <w:b/>
                <w:sz w:val="20"/>
                <w:szCs w:val="20"/>
                <w:lang w:eastAsia="fr-FR"/>
              </w:rPr>
            </w:pPr>
          </w:p>
        </w:tc>
        <w:tc>
          <w:tcPr>
            <w:tcW w:w="1701" w:type="dxa"/>
          </w:tcPr>
          <w:p w:rsidR="009910A9" w:rsidRPr="00A376E0" w:rsidRDefault="009910A9" w:rsidP="007E487C">
            <w:pPr>
              <w:ind w:right="-710"/>
              <w:jc w:val="both"/>
              <w:rPr>
                <w:rFonts w:ascii="Arial" w:eastAsia="Times New Roman" w:hAnsi="Arial" w:cs="Arial"/>
                <w:b/>
                <w:sz w:val="20"/>
                <w:szCs w:val="20"/>
                <w:lang w:eastAsia="fr-FR"/>
              </w:rPr>
            </w:pPr>
          </w:p>
        </w:tc>
        <w:tc>
          <w:tcPr>
            <w:tcW w:w="1559" w:type="dxa"/>
          </w:tcPr>
          <w:p w:rsidR="009910A9" w:rsidRPr="00A376E0" w:rsidRDefault="009910A9" w:rsidP="007E487C">
            <w:pPr>
              <w:ind w:right="-710"/>
              <w:jc w:val="both"/>
              <w:rPr>
                <w:rFonts w:ascii="Arial" w:eastAsia="Times New Roman" w:hAnsi="Arial" w:cs="Arial"/>
                <w:b/>
                <w:sz w:val="20"/>
                <w:szCs w:val="20"/>
                <w:lang w:eastAsia="fr-FR"/>
              </w:rPr>
            </w:pPr>
          </w:p>
        </w:tc>
      </w:tr>
    </w:tbl>
    <w:p w:rsidR="009910A9" w:rsidRPr="00A376E0" w:rsidRDefault="009910A9" w:rsidP="009910A9">
      <w:pPr>
        <w:spacing w:after="0" w:line="240" w:lineRule="auto"/>
        <w:ind w:right="-710"/>
        <w:jc w:val="both"/>
        <w:rPr>
          <w:rFonts w:ascii="Arial" w:eastAsia="Times New Roman" w:hAnsi="Arial" w:cs="Arial"/>
          <w:b/>
          <w:sz w:val="20"/>
          <w:szCs w:val="20"/>
          <w:lang w:eastAsia="fr-FR"/>
        </w:rPr>
      </w:pPr>
    </w:p>
    <w:p w:rsidR="009910A9" w:rsidRPr="00817746" w:rsidRDefault="009910A9" w:rsidP="009910A9">
      <w:pPr>
        <w:numPr>
          <w:ilvl w:val="0"/>
          <w:numId w:val="1"/>
        </w:numPr>
        <w:spacing w:after="0" w:line="240" w:lineRule="auto"/>
        <w:ind w:left="284" w:right="118"/>
        <w:jc w:val="both"/>
        <w:rPr>
          <w:rFonts w:ascii="Arial" w:eastAsia="Times New Roman" w:hAnsi="Arial" w:cs="Arial"/>
          <w:i/>
          <w:sz w:val="14"/>
          <w:szCs w:val="14"/>
          <w:lang w:eastAsia="fr-FR"/>
        </w:rPr>
      </w:pPr>
      <w:r w:rsidRPr="00817746">
        <w:rPr>
          <w:rFonts w:ascii="Arial" w:eastAsia="Times New Roman" w:hAnsi="Arial" w:cs="Arial"/>
          <w:i/>
          <w:sz w:val="14"/>
          <w:szCs w:val="14"/>
          <w:lang w:eastAsia="fr-FR"/>
        </w:rPr>
        <w:t xml:space="preserve">Le numéro SIREN est le seul sous lequel les aides de </w:t>
      </w:r>
      <w:proofErr w:type="spellStart"/>
      <w:r w:rsidRPr="00817746">
        <w:rPr>
          <w:rFonts w:ascii="Arial" w:eastAsia="Times New Roman" w:hAnsi="Arial" w:cs="Arial"/>
          <w:i/>
          <w:sz w:val="14"/>
          <w:szCs w:val="14"/>
          <w:lang w:eastAsia="fr-FR"/>
        </w:rPr>
        <w:t>minimis</w:t>
      </w:r>
      <w:proofErr w:type="spellEnd"/>
      <w:r w:rsidRPr="00817746">
        <w:rPr>
          <w:rFonts w:ascii="Arial" w:eastAsia="Times New Roman" w:hAnsi="Arial" w:cs="Arial"/>
          <w:i/>
          <w:sz w:val="14"/>
          <w:szCs w:val="14"/>
          <w:lang w:eastAsia="fr-FR"/>
        </w:rPr>
        <w:t xml:space="preserve"> peuvent être comptabilisées dans la limite du plafond de </w:t>
      </w:r>
      <w:r w:rsidR="00D964EA">
        <w:rPr>
          <w:rFonts w:ascii="Arial" w:eastAsia="Times New Roman" w:hAnsi="Arial" w:cs="Arial"/>
          <w:i/>
          <w:sz w:val="14"/>
          <w:szCs w:val="14"/>
          <w:lang w:eastAsia="fr-FR"/>
        </w:rPr>
        <w:t>300 000</w:t>
      </w:r>
      <w:r w:rsidRPr="00817746">
        <w:rPr>
          <w:rFonts w:ascii="Arial" w:eastAsia="Times New Roman" w:hAnsi="Arial" w:cs="Arial"/>
          <w:i/>
          <w:sz w:val="14"/>
          <w:szCs w:val="14"/>
          <w:lang w:eastAsia="fr-FR"/>
        </w:rPr>
        <w:t xml:space="preserve"> €. Il n’est pas possible de disposer d’autant de plafonds de </w:t>
      </w:r>
      <w:r w:rsidR="00D964EA">
        <w:rPr>
          <w:rFonts w:ascii="Arial" w:eastAsia="Times New Roman" w:hAnsi="Arial" w:cs="Arial"/>
          <w:i/>
          <w:sz w:val="14"/>
          <w:szCs w:val="14"/>
          <w:lang w:eastAsia="fr-FR"/>
        </w:rPr>
        <w:t>300 000</w:t>
      </w:r>
      <w:r w:rsidRPr="00817746">
        <w:rPr>
          <w:rFonts w:ascii="Arial" w:eastAsia="Times New Roman" w:hAnsi="Arial" w:cs="Arial"/>
          <w:i/>
          <w:sz w:val="14"/>
          <w:szCs w:val="14"/>
          <w:lang w:eastAsia="fr-FR"/>
        </w:rPr>
        <w:t xml:space="preserve"> € qu’il y a d’établissements donc de numéro SIRET au sein d’une même entreprise. Par ailleurs, si votre entreprise relève de la définition d’entreprise unique, vous disposez d’un seul plafond d’aide de </w:t>
      </w:r>
      <w:proofErr w:type="spellStart"/>
      <w:r w:rsidRPr="00817746">
        <w:rPr>
          <w:rFonts w:ascii="Arial" w:eastAsia="Times New Roman" w:hAnsi="Arial" w:cs="Arial"/>
          <w:i/>
          <w:sz w:val="14"/>
          <w:szCs w:val="14"/>
          <w:lang w:eastAsia="fr-FR"/>
        </w:rPr>
        <w:t>minimis</w:t>
      </w:r>
      <w:proofErr w:type="spellEnd"/>
      <w:r w:rsidRPr="00817746">
        <w:rPr>
          <w:rFonts w:ascii="Arial" w:eastAsia="Times New Roman" w:hAnsi="Arial" w:cs="Arial"/>
          <w:i/>
          <w:sz w:val="14"/>
          <w:szCs w:val="14"/>
          <w:lang w:eastAsia="fr-FR"/>
        </w:rPr>
        <w:t xml:space="preserve"> de </w:t>
      </w:r>
      <w:r w:rsidR="00D964EA">
        <w:rPr>
          <w:rFonts w:ascii="Arial" w:eastAsia="Times New Roman" w:hAnsi="Arial" w:cs="Arial"/>
          <w:i/>
          <w:sz w:val="14"/>
          <w:szCs w:val="14"/>
          <w:lang w:eastAsia="fr-FR"/>
        </w:rPr>
        <w:t>300 000</w:t>
      </w:r>
      <w:r w:rsidRPr="00817746">
        <w:rPr>
          <w:rFonts w:ascii="Arial" w:eastAsia="Times New Roman" w:hAnsi="Arial" w:cs="Arial"/>
          <w:i/>
          <w:sz w:val="14"/>
          <w:szCs w:val="14"/>
          <w:lang w:eastAsia="fr-FR"/>
        </w:rPr>
        <w:t xml:space="preserve"> € commun à l’ensemble des entreprises assimilées à une seule et même « entreprise unique</w:t>
      </w:r>
      <w:r w:rsidR="00D964EA">
        <w:rPr>
          <w:rFonts w:ascii="Arial" w:eastAsia="Times New Roman" w:hAnsi="Arial" w:cs="Arial"/>
          <w:i/>
          <w:sz w:val="14"/>
          <w:szCs w:val="14"/>
          <w:lang w:eastAsia="fr-FR"/>
        </w:rPr>
        <w:t xml:space="preserve"> </w:t>
      </w:r>
      <w:r w:rsidRPr="00817746">
        <w:rPr>
          <w:rFonts w:ascii="Arial" w:eastAsia="Times New Roman" w:hAnsi="Arial" w:cs="Arial"/>
          <w:i/>
          <w:sz w:val="14"/>
          <w:szCs w:val="14"/>
          <w:lang w:eastAsia="fr-FR"/>
        </w:rPr>
        <w:t xml:space="preserve">». Si votre entreprise relève de ce cas, il faut absolument vérifier que votre déclaration comptabilise bien l’ensemble des aides de </w:t>
      </w:r>
      <w:proofErr w:type="spellStart"/>
      <w:r w:rsidRPr="00817746">
        <w:rPr>
          <w:rFonts w:ascii="Arial" w:eastAsia="Times New Roman" w:hAnsi="Arial" w:cs="Arial"/>
          <w:i/>
          <w:sz w:val="14"/>
          <w:szCs w:val="14"/>
          <w:lang w:eastAsia="fr-FR"/>
        </w:rPr>
        <w:t>minimis</w:t>
      </w:r>
      <w:proofErr w:type="spellEnd"/>
      <w:r w:rsidRPr="00817746">
        <w:rPr>
          <w:rFonts w:ascii="Arial" w:eastAsia="Times New Roman" w:hAnsi="Arial" w:cs="Arial"/>
          <w:i/>
          <w:sz w:val="14"/>
          <w:szCs w:val="14"/>
          <w:lang w:eastAsia="fr-FR"/>
        </w:rPr>
        <w:t xml:space="preserve"> versées à toutes les entreprises composant l’entreprise unique. La présente déclaration prévoit donc que pour chaque aide de </w:t>
      </w:r>
      <w:proofErr w:type="spellStart"/>
      <w:r w:rsidRPr="00817746">
        <w:rPr>
          <w:rFonts w:ascii="Arial" w:eastAsia="Times New Roman" w:hAnsi="Arial" w:cs="Arial"/>
          <w:i/>
          <w:sz w:val="14"/>
          <w:szCs w:val="14"/>
          <w:lang w:eastAsia="fr-FR"/>
        </w:rPr>
        <w:t>minimis</w:t>
      </w:r>
      <w:proofErr w:type="spellEnd"/>
      <w:r w:rsidRPr="00817746">
        <w:rPr>
          <w:rFonts w:ascii="Arial" w:eastAsia="Times New Roman" w:hAnsi="Arial" w:cs="Arial"/>
          <w:i/>
          <w:sz w:val="14"/>
          <w:szCs w:val="14"/>
          <w:lang w:eastAsia="fr-FR"/>
        </w:rPr>
        <w:t xml:space="preserve"> perçue soit indiqué le numéro SIREN de l’entreprise qui l’a reçue au sein de l’entreprise unique.</w:t>
      </w:r>
    </w:p>
    <w:p w:rsidR="009910A9" w:rsidRPr="00817746" w:rsidRDefault="009910A9" w:rsidP="009910A9">
      <w:pPr>
        <w:numPr>
          <w:ilvl w:val="0"/>
          <w:numId w:val="1"/>
        </w:numPr>
        <w:spacing w:after="0" w:line="240" w:lineRule="auto"/>
        <w:ind w:left="284" w:right="118"/>
        <w:jc w:val="both"/>
        <w:rPr>
          <w:rFonts w:ascii="Arial" w:eastAsia="Times New Roman" w:hAnsi="Arial" w:cs="Arial"/>
          <w:i/>
          <w:sz w:val="14"/>
          <w:szCs w:val="14"/>
          <w:lang w:eastAsia="fr-FR"/>
        </w:rPr>
      </w:pPr>
      <w:r w:rsidRPr="00817746">
        <w:rPr>
          <w:rFonts w:ascii="Arial" w:eastAsia="Times New Roman" w:hAnsi="Arial" w:cs="Arial"/>
          <w:i/>
          <w:sz w:val="14"/>
          <w:szCs w:val="14"/>
          <w:lang w:eastAsia="fr-FR"/>
        </w:rPr>
        <w:t xml:space="preserve">Si vous avez reçu une aide de </w:t>
      </w:r>
      <w:proofErr w:type="spellStart"/>
      <w:r w:rsidRPr="00817746">
        <w:rPr>
          <w:rFonts w:ascii="Arial" w:eastAsia="Times New Roman" w:hAnsi="Arial" w:cs="Arial"/>
          <w:i/>
          <w:sz w:val="14"/>
          <w:szCs w:val="14"/>
          <w:lang w:eastAsia="fr-FR"/>
        </w:rPr>
        <w:t>minimis</w:t>
      </w:r>
      <w:proofErr w:type="spellEnd"/>
      <w:r w:rsidRPr="00817746">
        <w:rPr>
          <w:rFonts w:ascii="Arial" w:eastAsia="Times New Roman" w:hAnsi="Arial" w:cs="Arial"/>
          <w:i/>
          <w:sz w:val="14"/>
          <w:szCs w:val="14"/>
          <w:lang w:eastAsia="fr-FR"/>
        </w:rPr>
        <w:t xml:space="preserve">, cette aide a dû vous être notifiée par courrier par l’autorité publique attributaire (Etat, collectivités locales, établissements publics, agences…). Vous ne devez donc pas comptabiliser dans ce tableau les aides qui ne sont pas allouées au titre du règlement de </w:t>
      </w:r>
      <w:proofErr w:type="spellStart"/>
      <w:r w:rsidRPr="00817746">
        <w:rPr>
          <w:rFonts w:ascii="Arial" w:eastAsia="Times New Roman" w:hAnsi="Arial" w:cs="Arial"/>
          <w:i/>
          <w:sz w:val="14"/>
          <w:szCs w:val="14"/>
          <w:lang w:eastAsia="fr-FR"/>
        </w:rPr>
        <w:t>minimis</w:t>
      </w:r>
      <w:proofErr w:type="spellEnd"/>
      <w:r w:rsidRPr="00817746">
        <w:rPr>
          <w:rFonts w:ascii="Arial" w:eastAsia="Times New Roman" w:hAnsi="Arial" w:cs="Arial"/>
          <w:i/>
          <w:sz w:val="14"/>
          <w:szCs w:val="14"/>
          <w:lang w:eastAsia="fr-FR"/>
        </w:rPr>
        <w:t>.</w:t>
      </w:r>
    </w:p>
    <w:p w:rsidR="00BD65F8" w:rsidRPr="0028644E" w:rsidRDefault="009910A9" w:rsidP="0028644E">
      <w:pPr>
        <w:numPr>
          <w:ilvl w:val="0"/>
          <w:numId w:val="1"/>
        </w:numPr>
        <w:spacing w:after="0" w:line="240" w:lineRule="auto"/>
        <w:ind w:left="284" w:right="118"/>
        <w:jc w:val="both"/>
        <w:rPr>
          <w:rFonts w:ascii="Arial" w:eastAsia="Times New Roman" w:hAnsi="Arial" w:cs="Arial"/>
          <w:i/>
          <w:sz w:val="14"/>
          <w:szCs w:val="14"/>
          <w:lang w:eastAsia="fr-FR"/>
        </w:rPr>
      </w:pPr>
      <w:r w:rsidRPr="00817746">
        <w:rPr>
          <w:rFonts w:ascii="Arial" w:eastAsia="Times New Roman" w:hAnsi="Arial" w:cs="Arial"/>
          <w:i/>
          <w:sz w:val="14"/>
          <w:szCs w:val="14"/>
          <w:lang w:eastAsia="fr-FR"/>
        </w:rPr>
        <w:t>Dans le cas de prêts, garanties ou avances remboursables, indiquer l’équivalent-subvention (ESB) qui vous a été communiqué lors de l’attribution de l’aide.</w:t>
      </w:r>
    </w:p>
    <w:sectPr w:rsidR="00BD65F8" w:rsidRPr="0028644E" w:rsidSect="00B751DC">
      <w:footerReference w:type="default" r:id="rId7"/>
      <w:pgSz w:w="11906" w:h="16838" w:code="9"/>
      <w:pgMar w:top="425" w:right="992"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3F0" w:rsidRDefault="00D943F0" w:rsidP="009910A9">
      <w:pPr>
        <w:spacing w:after="0" w:line="240" w:lineRule="auto"/>
      </w:pPr>
      <w:r>
        <w:separator/>
      </w:r>
    </w:p>
  </w:endnote>
  <w:endnote w:type="continuationSeparator" w:id="0">
    <w:p w:rsidR="00D943F0" w:rsidRDefault="00D943F0" w:rsidP="00991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1DC" w:rsidRPr="00B751DC" w:rsidRDefault="00D943F0">
    <w:pPr>
      <w:pStyle w:val="Pieddepage"/>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3F0" w:rsidRDefault="00D943F0" w:rsidP="009910A9">
      <w:pPr>
        <w:spacing w:after="0" w:line="240" w:lineRule="auto"/>
      </w:pPr>
      <w:r>
        <w:separator/>
      </w:r>
    </w:p>
  </w:footnote>
  <w:footnote w:type="continuationSeparator" w:id="0">
    <w:p w:rsidR="00D943F0" w:rsidRDefault="00D943F0" w:rsidP="00991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0796"/>
    <w:multiLevelType w:val="hybridMultilevel"/>
    <w:tmpl w:val="C570F0B8"/>
    <w:lvl w:ilvl="0" w:tplc="28FC9C9E">
      <w:start w:val="1"/>
      <w:numFmt w:val="decimal"/>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A9"/>
    <w:rsid w:val="00055C21"/>
    <w:rsid w:val="0028644E"/>
    <w:rsid w:val="002C47D9"/>
    <w:rsid w:val="003F0A1A"/>
    <w:rsid w:val="00710114"/>
    <w:rsid w:val="00843540"/>
    <w:rsid w:val="00876A10"/>
    <w:rsid w:val="008F18AD"/>
    <w:rsid w:val="009910A9"/>
    <w:rsid w:val="009B2952"/>
    <w:rsid w:val="00AC0BE8"/>
    <w:rsid w:val="00BD65F8"/>
    <w:rsid w:val="00C30958"/>
    <w:rsid w:val="00D943F0"/>
    <w:rsid w:val="00D964EA"/>
    <w:rsid w:val="00F94A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9A1D"/>
  <w15:chartTrackingRefBased/>
  <w15:docId w15:val="{AD196D5F-A2FF-4941-8851-6E83CF79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0A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91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9910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10A9"/>
  </w:style>
  <w:style w:type="paragraph" w:styleId="En-tte">
    <w:name w:val="header"/>
    <w:basedOn w:val="Normal"/>
    <w:link w:val="En-tteCar"/>
    <w:uiPriority w:val="99"/>
    <w:unhideWhenUsed/>
    <w:rsid w:val="009910A9"/>
    <w:pPr>
      <w:tabs>
        <w:tab w:val="center" w:pos="4536"/>
        <w:tab w:val="right" w:pos="9072"/>
      </w:tabs>
      <w:spacing w:after="0" w:line="240" w:lineRule="auto"/>
    </w:pPr>
  </w:style>
  <w:style w:type="character" w:customStyle="1" w:styleId="En-tteCar">
    <w:name w:val="En-tête Car"/>
    <w:basedOn w:val="Policepardfaut"/>
    <w:link w:val="En-tte"/>
    <w:uiPriority w:val="99"/>
    <w:rsid w:val="00991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512</Words>
  <Characters>2820</Characters>
  <Application>Microsoft Office Word</Application>
  <DocSecurity>0</DocSecurity>
  <Lines>23</Lines>
  <Paragraphs>6</Paragraphs>
  <ScaleCrop>false</ScaleCrop>
  <Company>CRL</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Doyen Marylène</dc:creator>
  <cp:keywords/>
  <dc:description/>
  <cp:lastModifiedBy>David SENET</cp:lastModifiedBy>
  <cp:revision>3</cp:revision>
  <dcterms:created xsi:type="dcterms:W3CDTF">2023-12-21T10:57:00Z</dcterms:created>
  <dcterms:modified xsi:type="dcterms:W3CDTF">2024-07-10T15:13:00Z</dcterms:modified>
</cp:coreProperties>
</file>