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7C3D" w14:textId="77777777" w:rsidR="007C48B1" w:rsidRDefault="007C48B1" w:rsidP="007C48B1">
      <w:pPr>
        <w:spacing w:after="0"/>
        <w:jc w:val="center"/>
        <w:rPr>
          <w:rFonts w:ascii="Marianne" w:hAnsi="Marianne"/>
          <w:b/>
          <w:bCs/>
          <w:sz w:val="20"/>
          <w:szCs w:val="20"/>
        </w:rPr>
      </w:pPr>
    </w:p>
    <w:p w14:paraId="48B83272" w14:textId="77777777" w:rsidR="007C48B1" w:rsidRDefault="007C48B1" w:rsidP="007C48B1">
      <w:pPr>
        <w:spacing w:after="0"/>
        <w:jc w:val="center"/>
        <w:rPr>
          <w:rFonts w:ascii="Marianne" w:hAnsi="Marianne"/>
          <w:b/>
          <w:bCs/>
          <w:sz w:val="20"/>
          <w:szCs w:val="20"/>
        </w:rPr>
      </w:pPr>
    </w:p>
    <w:p w14:paraId="4DF1FAD2" w14:textId="105930F7" w:rsidR="00FC448E" w:rsidRPr="00FC448E" w:rsidRDefault="00FC448E" w:rsidP="007C48B1">
      <w:pPr>
        <w:pBdr>
          <w:top w:val="single" w:sz="4" w:space="1" w:color="auto"/>
        </w:pBdr>
        <w:spacing w:after="0"/>
        <w:jc w:val="center"/>
        <w:rPr>
          <w:rFonts w:ascii="Marianne" w:hAnsi="Marianne"/>
          <w:b/>
          <w:bCs/>
          <w:sz w:val="20"/>
          <w:szCs w:val="20"/>
        </w:rPr>
      </w:pPr>
      <w:r w:rsidRPr="00FC448E">
        <w:rPr>
          <w:rFonts w:ascii="Marianne" w:hAnsi="Marianne"/>
          <w:b/>
          <w:bCs/>
          <w:sz w:val="20"/>
          <w:szCs w:val="20"/>
        </w:rPr>
        <w:t>Stratégie Écophyto 2030 – Performance environnementale des agroéquipements</w:t>
      </w:r>
    </w:p>
    <w:p w14:paraId="4FA40FE3" w14:textId="1F2814D1" w:rsidR="00BB0350" w:rsidRPr="00FC448E" w:rsidRDefault="00FC448E" w:rsidP="00FC448E">
      <w:pPr>
        <w:jc w:val="center"/>
        <w:rPr>
          <w:rFonts w:ascii="Marianne" w:hAnsi="Marianne"/>
          <w:b/>
          <w:bCs/>
          <w:sz w:val="20"/>
          <w:szCs w:val="20"/>
        </w:rPr>
      </w:pPr>
      <w:r w:rsidRPr="00FC448E">
        <w:rPr>
          <w:rFonts w:ascii="Marianne" w:hAnsi="Marianne"/>
          <w:b/>
          <w:bCs/>
          <w:sz w:val="20"/>
          <w:szCs w:val="20"/>
        </w:rPr>
        <w:t>APPEL À CANDIDATURE</w:t>
      </w:r>
    </w:p>
    <w:p w14:paraId="5FB35DEE" w14:textId="68DB5757" w:rsidR="00FC448E" w:rsidRDefault="00FC448E" w:rsidP="00FC448E">
      <w:pPr>
        <w:pBdr>
          <w:bottom w:val="single" w:sz="4" w:space="1" w:color="auto"/>
        </w:pBdr>
        <w:jc w:val="center"/>
        <w:rPr>
          <w:rFonts w:ascii="Marianne" w:hAnsi="Marianne"/>
          <w:i/>
          <w:iCs/>
          <w:sz w:val="20"/>
          <w:szCs w:val="20"/>
        </w:rPr>
      </w:pPr>
      <w:r w:rsidRPr="00FC448E">
        <w:rPr>
          <w:rFonts w:ascii="Marianne" w:hAnsi="Marianne"/>
          <w:i/>
          <w:iCs/>
          <w:sz w:val="20"/>
          <w:szCs w:val="20"/>
        </w:rPr>
        <w:t>Lettre d’intention</w:t>
      </w:r>
    </w:p>
    <w:p w14:paraId="41B2A64E" w14:textId="0D6E0DEA" w:rsidR="006C0D2D" w:rsidRPr="00621A0E" w:rsidRDefault="006C0D2D" w:rsidP="00FC448E">
      <w:pPr>
        <w:pBdr>
          <w:bottom w:val="single" w:sz="4" w:space="1" w:color="auto"/>
        </w:pBdr>
        <w:jc w:val="center"/>
        <w:rPr>
          <w:rFonts w:ascii="Marianne" w:hAnsi="Marianne"/>
          <w:iCs/>
          <w:sz w:val="20"/>
          <w:szCs w:val="20"/>
        </w:rPr>
      </w:pPr>
      <w:r w:rsidRPr="00621A0E">
        <w:rPr>
          <w:rFonts w:ascii="Marianne" w:hAnsi="Marianne"/>
          <w:iCs/>
          <w:sz w:val="20"/>
          <w:szCs w:val="20"/>
        </w:rPr>
        <w:t>Décembre 2025</w:t>
      </w:r>
    </w:p>
    <w:p w14:paraId="56106F40" w14:textId="4F88C211" w:rsidR="00FC448E" w:rsidRDefault="00FC448E" w:rsidP="00FC448E">
      <w:pPr>
        <w:rPr>
          <w:rFonts w:ascii="Marianne" w:hAnsi="Marianne"/>
          <w:i/>
          <w:iCs/>
          <w:sz w:val="20"/>
          <w:szCs w:val="20"/>
        </w:rPr>
      </w:pPr>
    </w:p>
    <w:p w14:paraId="4C89DB85" w14:textId="00882101" w:rsidR="00FC448E" w:rsidRDefault="00FC448E" w:rsidP="00E3728A">
      <w:pPr>
        <w:jc w:val="center"/>
        <w:rPr>
          <w:rFonts w:ascii="Marianne" w:hAnsi="Marianne"/>
          <w:sz w:val="20"/>
          <w:szCs w:val="20"/>
        </w:rPr>
      </w:pPr>
      <w:r w:rsidRPr="00FC448E">
        <w:rPr>
          <w:rFonts w:ascii="Marianne" w:hAnsi="Marianne"/>
          <w:b/>
          <w:bCs/>
          <w:sz w:val="20"/>
          <w:szCs w:val="20"/>
        </w:rPr>
        <w:t>Nom du projet</w:t>
      </w:r>
      <w:r>
        <w:rPr>
          <w:rFonts w:ascii="Marianne" w:hAnsi="Marianne"/>
          <w:sz w:val="20"/>
          <w:szCs w:val="20"/>
        </w:rPr>
        <w:t> :</w:t>
      </w:r>
    </w:p>
    <w:p w14:paraId="237F88AD" w14:textId="1700BA25" w:rsidR="00E3728A" w:rsidRDefault="00E3728A" w:rsidP="00FC448E">
      <w:pPr>
        <w:jc w:val="both"/>
        <w:rPr>
          <w:rFonts w:ascii="Marianne" w:hAnsi="Marianne"/>
          <w:sz w:val="20"/>
          <w:szCs w:val="20"/>
        </w:rPr>
      </w:pPr>
    </w:p>
    <w:p w14:paraId="11F1CA2D" w14:textId="73946109" w:rsidR="00FC0308" w:rsidRDefault="00FC0308" w:rsidP="00FC448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Date de la demande : </w:t>
      </w:r>
    </w:p>
    <w:p w14:paraId="17FCA4BB" w14:textId="77777777" w:rsidR="002723DB" w:rsidRDefault="007C48B1" w:rsidP="002723DB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Résumé pédagogique et succinct du projet</w:t>
      </w:r>
      <w:r w:rsidR="002723DB">
        <w:rPr>
          <w:rFonts w:ascii="Marianne" w:hAnsi="Marianne"/>
          <w:sz w:val="20"/>
          <w:szCs w:val="20"/>
        </w:rPr>
        <w:t> :</w:t>
      </w:r>
    </w:p>
    <w:p w14:paraId="6FB89B30" w14:textId="348415EB" w:rsidR="007C48B1" w:rsidRPr="00FC0308" w:rsidRDefault="007C48B1" w:rsidP="007C48B1">
      <w:pPr>
        <w:jc w:val="both"/>
        <w:rPr>
          <w:rFonts w:ascii="Marianne" w:hAnsi="Marianne"/>
          <w:sz w:val="20"/>
          <w:szCs w:val="20"/>
        </w:rPr>
      </w:pPr>
      <w:r w:rsidRPr="00FC0308">
        <w:rPr>
          <w:rFonts w:ascii="Marianne" w:hAnsi="Marianne"/>
          <w:sz w:val="20"/>
          <w:szCs w:val="20"/>
        </w:rPr>
        <w:t>(</w:t>
      </w:r>
      <w:r w:rsidRPr="00FC0308">
        <w:rPr>
          <w:rFonts w:ascii="Marianne" w:hAnsi="Marianne"/>
          <w:i/>
          <w:iCs/>
          <w:sz w:val="20"/>
          <w:szCs w:val="20"/>
        </w:rPr>
        <w:t>maximum 500 caractères, espaces inclus, soit 5 lignes environ</w:t>
      </w:r>
      <w:r w:rsidRPr="00FC0308">
        <w:rPr>
          <w:rFonts w:ascii="Marianne" w:hAnsi="Marianne"/>
          <w:sz w:val="20"/>
          <w:szCs w:val="20"/>
        </w:rPr>
        <w:t>)</w:t>
      </w:r>
    </w:p>
    <w:p w14:paraId="2582DA3A" w14:textId="1826848A" w:rsidR="00FC0308" w:rsidRDefault="00FC0308" w:rsidP="00FC448E">
      <w:pPr>
        <w:jc w:val="both"/>
        <w:rPr>
          <w:rFonts w:ascii="Marianne" w:hAnsi="Marianne"/>
          <w:sz w:val="20"/>
          <w:szCs w:val="20"/>
        </w:rPr>
      </w:pPr>
    </w:p>
    <w:p w14:paraId="33A19BDC" w14:textId="42198E66" w:rsidR="00E3728A" w:rsidRPr="00FC0308" w:rsidRDefault="002723DB" w:rsidP="00363D9E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Bénéficiaire de la subvention demandée</w:t>
      </w:r>
    </w:p>
    <w:p w14:paraId="5889F927" w14:textId="1C9547F0" w:rsidR="00FC0308" w:rsidRDefault="00FC0308" w:rsidP="00FC030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- </w:t>
      </w:r>
      <w:r w:rsidR="002723DB">
        <w:rPr>
          <w:rFonts w:ascii="Marianne" w:hAnsi="Marianne"/>
          <w:sz w:val="20"/>
          <w:szCs w:val="20"/>
        </w:rPr>
        <w:t xml:space="preserve">Bénéficiaire de la subvention demandée (porteur de projet) </w:t>
      </w:r>
      <w:r>
        <w:rPr>
          <w:rFonts w:ascii="Marianne" w:hAnsi="Marianne"/>
          <w:sz w:val="20"/>
          <w:szCs w:val="20"/>
        </w:rPr>
        <w:t xml:space="preserve">: </w:t>
      </w:r>
    </w:p>
    <w:p w14:paraId="40283578" w14:textId="73D556DB" w:rsidR="00FC0308" w:rsidRDefault="00FC0308" w:rsidP="00FC0308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- Partenaires : </w:t>
      </w:r>
    </w:p>
    <w:p w14:paraId="61981070" w14:textId="77777777" w:rsidR="00FC0308" w:rsidRPr="00FC0308" w:rsidRDefault="00FC0308" w:rsidP="007459D1">
      <w:pPr>
        <w:spacing w:after="0"/>
        <w:jc w:val="both"/>
        <w:rPr>
          <w:rFonts w:ascii="Marianne" w:hAnsi="Marianne"/>
          <w:i/>
          <w:iCs/>
          <w:sz w:val="20"/>
          <w:szCs w:val="20"/>
        </w:rPr>
      </w:pPr>
      <w:r w:rsidRPr="00FC0308">
        <w:rPr>
          <w:rFonts w:ascii="Marianne" w:hAnsi="Marianne"/>
          <w:i/>
          <w:iCs/>
          <w:sz w:val="20"/>
          <w:szCs w:val="20"/>
        </w:rPr>
        <w:t>Préciser si le partenariat est conclu ou non, et si le partenaire touchera tout ou une partie des subventions demandées.</w:t>
      </w:r>
    </w:p>
    <w:p w14:paraId="20D77533" w14:textId="37710141" w:rsidR="00FC448E" w:rsidRDefault="00FC448E" w:rsidP="00FC448E">
      <w:pPr>
        <w:rPr>
          <w:rFonts w:ascii="Marianne" w:hAnsi="Marianne"/>
          <w:sz w:val="20"/>
          <w:szCs w:val="20"/>
        </w:rPr>
      </w:pPr>
    </w:p>
    <w:p w14:paraId="0549F32F" w14:textId="77777777" w:rsidR="002723DB" w:rsidRDefault="002723DB" w:rsidP="00FC448E">
      <w:pPr>
        <w:rPr>
          <w:rFonts w:ascii="Marianne" w:hAnsi="Marianne"/>
          <w:sz w:val="20"/>
          <w:szCs w:val="20"/>
        </w:rPr>
      </w:pPr>
    </w:p>
    <w:p w14:paraId="393A28F8" w14:textId="77777777" w:rsidR="002723DB" w:rsidRDefault="002723DB" w:rsidP="002723DB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2723DB">
        <w:rPr>
          <w:rFonts w:ascii="Marianne" w:hAnsi="Marianne"/>
          <w:b/>
          <w:bCs/>
          <w:sz w:val="20"/>
          <w:szCs w:val="20"/>
        </w:rPr>
        <w:t xml:space="preserve">Cadre du projet (contexte, état de l’art, problématique auquel le projet souhaite répondre) </w:t>
      </w:r>
    </w:p>
    <w:p w14:paraId="55269F17" w14:textId="3ED91C9E" w:rsidR="00D94973" w:rsidRPr="002723DB" w:rsidRDefault="002723DB" w:rsidP="002723DB">
      <w:pPr>
        <w:jc w:val="both"/>
        <w:rPr>
          <w:rFonts w:ascii="Marianne" w:hAnsi="Marianne"/>
          <w:sz w:val="20"/>
          <w:szCs w:val="20"/>
        </w:rPr>
      </w:pPr>
      <w:r w:rsidRPr="002723DB">
        <w:rPr>
          <w:rFonts w:ascii="Marianne" w:hAnsi="Marianne"/>
          <w:sz w:val="20"/>
          <w:szCs w:val="20"/>
        </w:rPr>
        <w:t>(</w:t>
      </w:r>
      <w:r w:rsidRPr="002723DB">
        <w:rPr>
          <w:rFonts w:ascii="Marianne" w:hAnsi="Marianne"/>
          <w:i/>
          <w:iCs/>
          <w:sz w:val="20"/>
          <w:szCs w:val="20"/>
        </w:rPr>
        <w:t>maximum 2000 caractères, espaces inclus, soit 20 lignes environ</w:t>
      </w:r>
      <w:r w:rsidRPr="002723DB">
        <w:rPr>
          <w:rFonts w:ascii="Marianne" w:hAnsi="Marianne"/>
          <w:sz w:val="20"/>
          <w:szCs w:val="20"/>
        </w:rPr>
        <w:t>)</w:t>
      </w:r>
    </w:p>
    <w:p w14:paraId="61462549" w14:textId="77777777" w:rsidR="00D94973" w:rsidRPr="00D94973" w:rsidRDefault="00D94973" w:rsidP="00D94973">
      <w:pPr>
        <w:jc w:val="both"/>
        <w:rPr>
          <w:rFonts w:ascii="Marianne" w:hAnsi="Marianne"/>
          <w:i/>
          <w:iCs/>
          <w:sz w:val="20"/>
          <w:szCs w:val="20"/>
        </w:rPr>
      </w:pPr>
    </w:p>
    <w:p w14:paraId="0686D877" w14:textId="77777777" w:rsidR="007459D1" w:rsidRPr="002723DB" w:rsidRDefault="007459D1" w:rsidP="002723DB">
      <w:pPr>
        <w:jc w:val="both"/>
        <w:rPr>
          <w:rFonts w:ascii="Marianne" w:hAnsi="Marianne"/>
          <w:sz w:val="20"/>
          <w:szCs w:val="20"/>
        </w:rPr>
      </w:pPr>
    </w:p>
    <w:p w14:paraId="471CD054" w14:textId="77777777" w:rsidR="002723DB" w:rsidRDefault="002723DB" w:rsidP="002723DB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2723DB">
        <w:rPr>
          <w:rFonts w:ascii="Marianne" w:hAnsi="Marianne"/>
          <w:b/>
          <w:bCs/>
          <w:sz w:val="20"/>
          <w:szCs w:val="20"/>
        </w:rPr>
        <w:t xml:space="preserve">Descriptif du contenu du projet </w:t>
      </w:r>
    </w:p>
    <w:p w14:paraId="08A51F23" w14:textId="2D781B9B" w:rsidR="007459D1" w:rsidRPr="002723DB" w:rsidRDefault="002723DB" w:rsidP="002723DB">
      <w:pPr>
        <w:rPr>
          <w:rFonts w:ascii="Marianne" w:hAnsi="Marianne"/>
          <w:sz w:val="20"/>
          <w:szCs w:val="20"/>
        </w:rPr>
      </w:pPr>
      <w:r w:rsidRPr="002723DB">
        <w:rPr>
          <w:rFonts w:ascii="Marianne" w:hAnsi="Marianne"/>
          <w:sz w:val="20"/>
          <w:szCs w:val="20"/>
        </w:rPr>
        <w:t>(</w:t>
      </w:r>
      <w:r w:rsidRPr="002723DB">
        <w:rPr>
          <w:rFonts w:ascii="Marianne" w:hAnsi="Marianne"/>
          <w:i/>
          <w:iCs/>
          <w:sz w:val="20"/>
          <w:szCs w:val="20"/>
        </w:rPr>
        <w:t>maximum 5000 caractères, espaces inclus, soit 2 pages environ</w:t>
      </w:r>
      <w:r w:rsidRPr="002723DB">
        <w:rPr>
          <w:rFonts w:ascii="Marianne" w:hAnsi="Marianne"/>
          <w:sz w:val="20"/>
          <w:szCs w:val="20"/>
        </w:rPr>
        <w:t>)</w:t>
      </w:r>
    </w:p>
    <w:p w14:paraId="09731E17" w14:textId="6CD48093" w:rsidR="00D94973" w:rsidRPr="002723DB" w:rsidRDefault="002723DB" w:rsidP="00D94973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t>Description détaillée des objectifs permettant de répondre à la problématique</w:t>
      </w:r>
    </w:p>
    <w:p w14:paraId="13947681" w14:textId="77777777" w:rsidR="002723DB" w:rsidRDefault="002723DB" w:rsidP="002723DB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t>Présentation des opérations à mettre en œuvre pour atteindre les objectifs</w:t>
      </w:r>
    </w:p>
    <w:p w14:paraId="5F887308" w14:textId="3B33EDEF" w:rsidR="002723DB" w:rsidRPr="002723DB" w:rsidRDefault="002723DB" w:rsidP="002723DB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t>Résultats attendus des opérations</w:t>
      </w:r>
    </w:p>
    <w:p w14:paraId="10B1F145" w14:textId="6542FEDA" w:rsidR="002723DB" w:rsidRPr="002723DB" w:rsidRDefault="002723DB" w:rsidP="002723DB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t>Décri</w:t>
      </w:r>
      <w:r w:rsidR="00284DCB">
        <w:rPr>
          <w:rFonts w:ascii="Marianne" w:hAnsi="Marianne"/>
          <w:sz w:val="20"/>
          <w:szCs w:val="20"/>
          <w:u w:val="single"/>
        </w:rPr>
        <w:t>re</w:t>
      </w:r>
      <w:r w:rsidRPr="002723DB">
        <w:rPr>
          <w:rFonts w:ascii="Marianne" w:hAnsi="Marianne"/>
          <w:sz w:val="20"/>
          <w:szCs w:val="20"/>
          <w:u w:val="single"/>
        </w:rPr>
        <w:t xml:space="preserve"> en quoi le projet est de portée nationale ou ultramarine ; ou inter-régionale </w:t>
      </w:r>
    </w:p>
    <w:p w14:paraId="1581A51B" w14:textId="0D2C10B0" w:rsidR="002723DB" w:rsidRPr="002723DB" w:rsidRDefault="002723DB" w:rsidP="002723DB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t>Gouvernance : Modalités de pilotage et de suivi du projet</w:t>
      </w:r>
    </w:p>
    <w:p w14:paraId="29A7C9C3" w14:textId="1923728F" w:rsidR="002723DB" w:rsidRPr="002723DB" w:rsidRDefault="002723DB" w:rsidP="002723DB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t>Difficultés qui pourraient être rencontrées et moyens d’y répondre (y compris retard, sous-consommations…)</w:t>
      </w:r>
    </w:p>
    <w:p w14:paraId="56138983" w14:textId="432B7BE2" w:rsidR="00D94973" w:rsidRPr="002723DB" w:rsidRDefault="002723DB" w:rsidP="002723DB">
      <w:pPr>
        <w:rPr>
          <w:rFonts w:ascii="Marianne" w:hAnsi="Marianne"/>
          <w:sz w:val="20"/>
          <w:szCs w:val="20"/>
          <w:u w:val="single"/>
        </w:rPr>
      </w:pPr>
      <w:r w:rsidRPr="002723DB">
        <w:rPr>
          <w:rFonts w:ascii="Marianne" w:hAnsi="Marianne"/>
          <w:sz w:val="20"/>
          <w:szCs w:val="20"/>
          <w:u w:val="single"/>
        </w:rPr>
        <w:lastRenderedPageBreak/>
        <w:t>Autres partenaires que ceux bénéficiant d'un reversement</w:t>
      </w:r>
    </w:p>
    <w:p w14:paraId="74CA1C1B" w14:textId="77777777" w:rsidR="007459D1" w:rsidRDefault="007459D1" w:rsidP="007459D1">
      <w:pPr>
        <w:pStyle w:val="Paragraphedeliste"/>
        <w:ind w:left="1080"/>
        <w:jc w:val="both"/>
        <w:rPr>
          <w:rFonts w:ascii="Marianne" w:hAnsi="Marianne"/>
          <w:b/>
          <w:bCs/>
          <w:sz w:val="20"/>
          <w:szCs w:val="20"/>
        </w:rPr>
      </w:pPr>
    </w:p>
    <w:p w14:paraId="1AD1E018" w14:textId="42289A0A" w:rsidR="00284DCB" w:rsidRDefault="00284DCB" w:rsidP="00363D9E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Transfert des résultats du projet</w:t>
      </w:r>
    </w:p>
    <w:p w14:paraId="2AAA4421" w14:textId="0C3B03EC" w:rsidR="00284DCB" w:rsidRDefault="00284DCB" w:rsidP="00284DCB">
      <w:pPr>
        <w:jc w:val="both"/>
        <w:rPr>
          <w:rFonts w:ascii="Marianne" w:hAnsi="Marianne"/>
          <w:sz w:val="20"/>
          <w:szCs w:val="20"/>
          <w:u w:val="single"/>
        </w:rPr>
      </w:pPr>
      <w:r w:rsidRPr="00363D9E">
        <w:rPr>
          <w:rFonts w:ascii="Marianne" w:hAnsi="Marianne"/>
          <w:sz w:val="20"/>
          <w:szCs w:val="20"/>
          <w:u w:val="single"/>
        </w:rPr>
        <w:t>Modalités de transfert des résultats du projet</w:t>
      </w:r>
    </w:p>
    <w:p w14:paraId="4F121A1F" w14:textId="77777777" w:rsidR="00363D9E" w:rsidRPr="00363D9E" w:rsidRDefault="00363D9E" w:rsidP="00284DCB">
      <w:pPr>
        <w:jc w:val="both"/>
        <w:rPr>
          <w:rFonts w:ascii="Marianne" w:hAnsi="Marianne"/>
          <w:sz w:val="20"/>
          <w:szCs w:val="20"/>
          <w:u w:val="single"/>
        </w:rPr>
      </w:pPr>
    </w:p>
    <w:p w14:paraId="5B1B5213" w14:textId="66C65DC2" w:rsidR="00284DCB" w:rsidRDefault="00363D9E" w:rsidP="00363D9E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Valorisation et communication sur les résultats</w:t>
      </w:r>
    </w:p>
    <w:p w14:paraId="0A55117F" w14:textId="1C3CD719" w:rsidR="00284DCB" w:rsidRDefault="00284DCB" w:rsidP="00284DCB">
      <w:pPr>
        <w:jc w:val="both"/>
        <w:rPr>
          <w:rFonts w:ascii="Marianne" w:hAnsi="Marianne"/>
          <w:i/>
          <w:iCs/>
          <w:sz w:val="20"/>
          <w:szCs w:val="20"/>
        </w:rPr>
      </w:pPr>
      <w:r w:rsidRPr="00363D9E">
        <w:rPr>
          <w:rFonts w:ascii="Marianne" w:hAnsi="Marianne"/>
          <w:i/>
          <w:iCs/>
          <w:sz w:val="20"/>
          <w:szCs w:val="20"/>
        </w:rPr>
        <w:t xml:space="preserve">Préciser les modalités de valorisation et de communication prévues en plus de la publication sur </w:t>
      </w:r>
      <w:r w:rsidR="00363D9E" w:rsidRPr="00363D9E">
        <w:rPr>
          <w:rFonts w:ascii="Marianne" w:hAnsi="Marianne"/>
          <w:i/>
          <w:iCs/>
          <w:sz w:val="20"/>
          <w:szCs w:val="20"/>
        </w:rPr>
        <w:t>EcophytoPIC</w:t>
      </w:r>
      <w:r w:rsidRPr="00363D9E">
        <w:rPr>
          <w:rFonts w:ascii="Marianne" w:hAnsi="Marianne"/>
          <w:i/>
          <w:iCs/>
          <w:sz w:val="20"/>
          <w:szCs w:val="20"/>
        </w:rPr>
        <w:t>.</w:t>
      </w:r>
    </w:p>
    <w:p w14:paraId="6514A921" w14:textId="64A94907" w:rsidR="00363D9E" w:rsidRDefault="00363D9E" w:rsidP="00284DCB">
      <w:pPr>
        <w:jc w:val="both"/>
        <w:rPr>
          <w:rFonts w:ascii="Marianne" w:hAnsi="Marianne"/>
          <w:sz w:val="20"/>
          <w:szCs w:val="20"/>
        </w:rPr>
      </w:pPr>
    </w:p>
    <w:p w14:paraId="4D637CEA" w14:textId="77777777" w:rsidR="00363D9E" w:rsidRPr="00363D9E" w:rsidRDefault="00363D9E" w:rsidP="00284DCB">
      <w:pPr>
        <w:jc w:val="both"/>
        <w:rPr>
          <w:rFonts w:ascii="Marianne" w:hAnsi="Marianne"/>
          <w:sz w:val="20"/>
          <w:szCs w:val="20"/>
        </w:rPr>
      </w:pPr>
    </w:p>
    <w:p w14:paraId="7FC0C5AE" w14:textId="69C97224" w:rsidR="00284DCB" w:rsidRDefault="00363D9E" w:rsidP="00DB27A8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363D9E">
        <w:rPr>
          <w:rFonts w:ascii="Marianne" w:hAnsi="Marianne"/>
          <w:b/>
          <w:bCs/>
          <w:sz w:val="20"/>
          <w:szCs w:val="20"/>
        </w:rPr>
        <w:t>Analyse des enjeux et intérêts du projet pour la stratégie Ecophyto 2030 et ses objectifs, lien éventuel avec les enjeux réglementaires</w:t>
      </w:r>
    </w:p>
    <w:p w14:paraId="702CC90F" w14:textId="588C38D7" w:rsidR="00363D9E" w:rsidRPr="00DB27A8" w:rsidRDefault="00363D9E" w:rsidP="00363D9E">
      <w:pPr>
        <w:jc w:val="both"/>
        <w:rPr>
          <w:rFonts w:ascii="Marianne" w:hAnsi="Marianne"/>
          <w:i/>
          <w:iCs/>
          <w:sz w:val="20"/>
          <w:szCs w:val="20"/>
        </w:rPr>
      </w:pPr>
      <w:r w:rsidRPr="00DB27A8">
        <w:rPr>
          <w:rFonts w:ascii="Marianne" w:hAnsi="Marianne"/>
          <w:i/>
          <w:iCs/>
          <w:sz w:val="20"/>
          <w:szCs w:val="20"/>
        </w:rPr>
        <w:t>Présenter les intérêts du projet concernant la réduction de l’utilisation des produits phytopharmaceutiques, et les risques et impacts associés.</w:t>
      </w:r>
    </w:p>
    <w:p w14:paraId="7881879F" w14:textId="77777777" w:rsidR="00363D9E" w:rsidRPr="00363D9E" w:rsidRDefault="00363D9E" w:rsidP="00363D9E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24AC2DEC" w14:textId="008EC24D" w:rsidR="007459D1" w:rsidRDefault="007459D1" w:rsidP="007459D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Budget prévisionnel</w:t>
      </w:r>
    </w:p>
    <w:p w14:paraId="026DB934" w14:textId="60F533F1" w:rsidR="00D94973" w:rsidRDefault="00D94973" w:rsidP="00D94973">
      <w:pPr>
        <w:jc w:val="both"/>
        <w:rPr>
          <w:rFonts w:ascii="Marianne" w:hAnsi="Marianne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15" w:type="dxa"/>
          <w:left w:w="0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4755"/>
        <w:gridCol w:w="1165"/>
      </w:tblGrid>
      <w:tr w:rsidR="005A7612" w:rsidRPr="005A7612" w14:paraId="1B7C2146" w14:textId="77777777" w:rsidTr="00ED2F2F">
        <w:trPr>
          <w:trHeight w:val="510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DC25E7" w14:textId="77777777" w:rsidR="005A7612" w:rsidRPr="005A7612" w:rsidRDefault="005A7612" w:rsidP="00ED2F2F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A6F7BD" w14:textId="3E0E2609" w:rsidR="005A7612" w:rsidRPr="005A7612" w:rsidRDefault="005A7612" w:rsidP="00ED2F2F">
            <w:pPr>
              <w:snapToGrid w:val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Coûts nets de taxe (en euros)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B125B" w14:textId="77777777" w:rsidR="005A7612" w:rsidRPr="005A7612" w:rsidRDefault="005A7612" w:rsidP="00ED2F2F">
            <w:pPr>
              <w:snapToGrid w:val="0"/>
              <w:jc w:val="center"/>
              <w:rPr>
                <w:rFonts w:ascii="Marianne" w:hAnsi="Marianne" w:cs="Calibri"/>
                <w:sz w:val="18"/>
                <w:szCs w:val="18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TOTAL GÉNÉRAL</w:t>
            </w:r>
          </w:p>
        </w:tc>
      </w:tr>
      <w:tr w:rsidR="005A7612" w14:paraId="74449C5B" w14:textId="77777777" w:rsidTr="005A7612">
        <w:trPr>
          <w:trHeight w:val="345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4C6E7" w:themeFill="accent1" w:themeFillTint="66"/>
            <w:vAlign w:val="center"/>
          </w:tcPr>
          <w:p w14:paraId="041549B5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4C6E7" w:themeFill="accent1" w:themeFillTint="66"/>
            <w:vAlign w:val="center"/>
          </w:tcPr>
          <w:p w14:paraId="3FB95EF9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hd w:val="clear" w:color="auto" w:fill="FFFFFF"/>
              </w:rPr>
            </w:pPr>
            <w:r w:rsidRPr="005A7612">
              <w:rPr>
                <w:rFonts w:ascii="Marianne" w:hAnsi="Marianne" w:cs="Calibri"/>
                <w:color w:val="000000"/>
                <w:sz w:val="20"/>
                <w:szCs w:val="20"/>
                <w:shd w:val="clear" w:color="auto" w:fill="FFFFFF"/>
              </w:rPr>
              <w:t>DÉPENSES PRÉVISIONNELLES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D5577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5A7612" w14:paraId="791BF7B0" w14:textId="77777777" w:rsidTr="005A7612">
        <w:tblPrEx>
          <w:tblCellMar>
            <w:top w:w="0" w:type="dxa"/>
            <w:left w:w="85" w:type="dxa"/>
            <w:right w:w="0" w:type="dxa"/>
          </w:tblCellMar>
        </w:tblPrEx>
        <w:trPr>
          <w:trHeight w:val="345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2F3F01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90CB3A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Dépenses de personnel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13CF2" w14:textId="43BAF361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3CA746E6" w14:textId="77777777" w:rsidTr="005A7612">
        <w:tblPrEx>
          <w:tblCellMar>
            <w:top w:w="0" w:type="dxa"/>
            <w:left w:w="85" w:type="dxa"/>
            <w:right w:w="0" w:type="dxa"/>
          </w:tblCellMar>
        </w:tblPrEx>
        <w:trPr>
          <w:trHeight w:val="345"/>
          <w:jc w:val="center"/>
        </w:trPr>
        <w:tc>
          <w:tcPr>
            <w:tcW w:w="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0ABB" w14:textId="77777777" w:rsidR="005A7612" w:rsidRPr="005A7612" w:rsidRDefault="005A7612" w:rsidP="00ED2F2F">
            <w:pPr>
              <w:snapToGrid w:val="0"/>
              <w:jc w:val="both"/>
              <w:rPr>
                <w:rFonts w:ascii="Marianne" w:hAnsi="Marianne" w:cs="Calibri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A8212" w14:textId="77777777" w:rsidR="005A7612" w:rsidRPr="005A7612" w:rsidRDefault="005A7612" w:rsidP="00ED2F2F">
            <w:pPr>
              <w:snapToGrid w:val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bCs/>
                <w:i/>
                <w:iCs/>
                <w:sz w:val="18"/>
                <w:szCs w:val="18"/>
                <w:shd w:val="clear" w:color="auto" w:fill="FFFFFF"/>
              </w:rPr>
              <w:t>Autres dépenses (prestations de service, acquisition de matériel…)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CDA16" w14:textId="7617A727" w:rsidR="005A7612" w:rsidRPr="005A7612" w:rsidRDefault="005A7612" w:rsidP="00ED2F2F">
            <w:pPr>
              <w:snapToGrid w:val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7C6E7511" w14:textId="77777777" w:rsidTr="005A7612">
        <w:tblPrEx>
          <w:tblCellMar>
            <w:top w:w="0" w:type="dxa"/>
            <w:left w:w="85" w:type="dxa"/>
            <w:right w:w="0" w:type="dxa"/>
          </w:tblCellMar>
        </w:tblPrEx>
        <w:trPr>
          <w:trHeight w:val="345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57B546" w14:textId="77777777" w:rsidR="005A7612" w:rsidRPr="005A7612" w:rsidRDefault="005A7612" w:rsidP="00ED2F2F">
            <w:pPr>
              <w:snapToGrid w:val="0"/>
              <w:jc w:val="both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248D2" w14:textId="77777777" w:rsidR="005A7612" w:rsidRPr="005A7612" w:rsidRDefault="005A7612" w:rsidP="00ED2F2F">
            <w:pPr>
              <w:snapToGrid w:val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  <w:t>TOTAL DES DÉPENSES PRÉVISIONNELLES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08D03" w14:textId="047477FC" w:rsidR="005A7612" w:rsidRPr="005A7612" w:rsidRDefault="005A7612" w:rsidP="00ED2F2F">
            <w:pPr>
              <w:snapToGrid w:val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4E1B87DE" w14:textId="77777777" w:rsidTr="005A7612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4C6E7" w:themeFill="accent1" w:themeFillTint="66"/>
            <w:vAlign w:val="center"/>
          </w:tcPr>
          <w:p w14:paraId="348E0A3B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4C6E7" w:themeFill="accent1" w:themeFillTint="66"/>
            <w:vAlign w:val="center"/>
          </w:tcPr>
          <w:p w14:paraId="482B596B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color w:val="000000"/>
                <w:shd w:val="clear" w:color="auto" w:fill="FFFFFF"/>
              </w:rPr>
            </w:pPr>
            <w:r w:rsidRPr="005A7612">
              <w:rPr>
                <w:rFonts w:ascii="Marianne" w:hAnsi="Marianne" w:cs="Calibri"/>
                <w:color w:val="000000"/>
                <w:sz w:val="20"/>
                <w:szCs w:val="20"/>
                <w:shd w:val="clear" w:color="auto" w:fill="FFFFFF"/>
              </w:rPr>
              <w:t>RECETTES PRÉVISIONNELLES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22B7F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color w:val="000000"/>
                <w:shd w:val="clear" w:color="auto" w:fill="FFFFFF"/>
              </w:rPr>
            </w:pPr>
          </w:p>
        </w:tc>
      </w:tr>
      <w:tr w:rsidR="005A7612" w14:paraId="63BA96BF" w14:textId="77777777" w:rsidTr="00ED2F2F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383C99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79711B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  <w:t xml:space="preserve">Financements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F4E324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5A7612" w14:paraId="2076670E" w14:textId="77777777" w:rsidTr="00ED2F2F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5FFD9" w14:textId="77777777" w:rsidR="005A7612" w:rsidRPr="005A7612" w:rsidRDefault="005A7612" w:rsidP="005A7612">
            <w:pPr>
              <w:snapToGrid w:val="0"/>
              <w:spacing w:after="0"/>
              <w:jc w:val="center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47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4CEDF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  <w:t xml:space="preserve">Subvention demandée (Ecophyto – OFB) 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10CD7" w14:textId="032BB8EC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5A7612" w14:paraId="4CB5E931" w14:textId="77777777" w:rsidTr="00ED2F2F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95C3A7B" w14:textId="77777777" w:rsidR="005A7612" w:rsidRPr="005A7612" w:rsidRDefault="005A7612" w:rsidP="005A7612">
            <w:pPr>
              <w:snapToGrid w:val="0"/>
              <w:spacing w:after="0"/>
              <w:jc w:val="center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755" w:type="dxa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23C7BF0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Autre ressource publique (à préciser)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B9EBF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537586DE" w14:textId="77777777" w:rsidTr="00ED2F2F">
        <w:tblPrEx>
          <w:tblCellMar>
            <w:top w:w="0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FD48A" w14:textId="77777777" w:rsidR="005A7612" w:rsidRPr="005A7612" w:rsidRDefault="005A7612" w:rsidP="005A7612">
            <w:pPr>
              <w:snapToGrid w:val="0"/>
              <w:spacing w:after="0"/>
              <w:ind w:left="65"/>
              <w:jc w:val="center"/>
              <w:rPr>
                <w:rFonts w:ascii="Marianne" w:eastAsia="Arial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9A6DF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eastAsia="Arial" w:hAnsi="Marianne" w:cs="Calibri"/>
                <w:sz w:val="18"/>
                <w:szCs w:val="18"/>
                <w:shd w:val="clear" w:color="auto" w:fill="FFFFFF"/>
              </w:rPr>
              <w:t xml:space="preserve">  </w:t>
            </w: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Autofinancement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392DA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7AFF00D2" w14:textId="77777777" w:rsidTr="00ED2F2F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CC09" w14:textId="77777777" w:rsidR="005A7612" w:rsidRPr="005A7612" w:rsidRDefault="005A7612" w:rsidP="005A7612">
            <w:pPr>
              <w:snapToGrid w:val="0"/>
              <w:spacing w:after="0"/>
              <w:jc w:val="center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69DC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Produits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4E8AD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7B82E302" w14:textId="77777777" w:rsidTr="00ED2F2F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7F89" w14:textId="77777777" w:rsidR="005A7612" w:rsidRPr="005A7612" w:rsidRDefault="005A7612" w:rsidP="005A7612">
            <w:pPr>
              <w:snapToGrid w:val="0"/>
              <w:spacing w:after="0"/>
              <w:jc w:val="center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C7F5C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Autres (à préciser)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EEF65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  <w:tr w:rsidR="005A7612" w14:paraId="398CEAC3" w14:textId="77777777" w:rsidTr="00ED2F2F">
        <w:tblPrEx>
          <w:tblCellMar>
            <w:top w:w="0" w:type="dxa"/>
            <w:left w:w="85" w:type="dxa"/>
            <w:right w:w="0" w:type="dxa"/>
          </w:tblCellMar>
        </w:tblPrEx>
        <w:trPr>
          <w:trHeight w:val="270"/>
          <w:jc w:val="center"/>
        </w:trPr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4BC487" w14:textId="77777777" w:rsidR="005A7612" w:rsidRPr="005A7612" w:rsidRDefault="005A7612" w:rsidP="005A7612">
            <w:pPr>
              <w:snapToGrid w:val="0"/>
              <w:spacing w:after="0"/>
              <w:jc w:val="center"/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BF522C" w14:textId="77777777" w:rsidR="005A7612" w:rsidRPr="005A7612" w:rsidRDefault="005A7612" w:rsidP="005A7612">
            <w:pPr>
              <w:snapToGrid w:val="0"/>
              <w:spacing w:after="0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  <w:r w:rsidRPr="005A7612">
              <w:rPr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  <w:t>TOTAL DES RECETTES PRÉVISIONNELLES</w:t>
            </w:r>
            <w:r w:rsidRPr="005A7612">
              <w:rPr>
                <w:rStyle w:val="Appeldenote"/>
                <w:rFonts w:ascii="Marianne" w:hAnsi="Marianne" w:cs="Calibri"/>
                <w:b/>
                <w:bCs/>
                <w:sz w:val="18"/>
                <w:szCs w:val="18"/>
                <w:shd w:val="clear" w:color="auto" w:fill="FFFFFF"/>
              </w:rPr>
              <w:footnoteReference w:id="1"/>
            </w:r>
            <w:r w:rsidRPr="005A7612"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047BD" w14:textId="77777777" w:rsidR="005A7612" w:rsidRPr="005A7612" w:rsidRDefault="005A7612" w:rsidP="005A7612">
            <w:pPr>
              <w:snapToGrid w:val="0"/>
              <w:spacing w:after="0"/>
              <w:jc w:val="both"/>
              <w:rPr>
                <w:rFonts w:ascii="Marianne" w:hAnsi="Marianne" w:cs="Calibri"/>
                <w:sz w:val="18"/>
                <w:szCs w:val="18"/>
                <w:shd w:val="clear" w:color="auto" w:fill="FFFFFF"/>
              </w:rPr>
            </w:pPr>
          </w:p>
        </w:tc>
      </w:tr>
    </w:tbl>
    <w:p w14:paraId="39D689C8" w14:textId="77777777" w:rsidR="00D94973" w:rsidRPr="00D94973" w:rsidRDefault="00D94973" w:rsidP="00D94973">
      <w:pPr>
        <w:jc w:val="both"/>
        <w:rPr>
          <w:rFonts w:ascii="Marianne" w:hAnsi="Marianne"/>
          <w:b/>
          <w:bCs/>
          <w:sz w:val="20"/>
          <w:szCs w:val="20"/>
        </w:rPr>
      </w:pPr>
    </w:p>
    <w:sectPr w:rsidR="00D94973" w:rsidRPr="00D94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C211" w14:textId="77777777" w:rsidR="00BA1243" w:rsidRDefault="00BA1243" w:rsidP="007459D1">
      <w:pPr>
        <w:spacing w:after="0" w:line="240" w:lineRule="auto"/>
      </w:pPr>
      <w:r>
        <w:separator/>
      </w:r>
    </w:p>
  </w:endnote>
  <w:endnote w:type="continuationSeparator" w:id="0">
    <w:p w14:paraId="107A86CA" w14:textId="77777777" w:rsidR="00BA1243" w:rsidRDefault="00BA1243" w:rsidP="0074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D7E3" w14:textId="77777777" w:rsidR="00BA1243" w:rsidRDefault="00BA1243" w:rsidP="007459D1">
      <w:pPr>
        <w:spacing w:after="0" w:line="240" w:lineRule="auto"/>
      </w:pPr>
      <w:r>
        <w:separator/>
      </w:r>
    </w:p>
  </w:footnote>
  <w:footnote w:type="continuationSeparator" w:id="0">
    <w:p w14:paraId="677C3D87" w14:textId="77777777" w:rsidR="00BA1243" w:rsidRDefault="00BA1243" w:rsidP="007459D1">
      <w:pPr>
        <w:spacing w:after="0" w:line="240" w:lineRule="auto"/>
      </w:pPr>
      <w:r>
        <w:continuationSeparator/>
      </w:r>
    </w:p>
  </w:footnote>
  <w:footnote w:id="1">
    <w:p w14:paraId="6E171128" w14:textId="4E3BFB0A" w:rsidR="005A7612" w:rsidRPr="002723DB" w:rsidRDefault="005A7612" w:rsidP="005A7612">
      <w:pPr>
        <w:rPr>
          <w:rFonts w:ascii="Marianne" w:hAnsi="Marianne"/>
        </w:rPr>
      </w:pPr>
      <w:r w:rsidRPr="002723DB">
        <w:rPr>
          <w:rStyle w:val="Caractresdenotedebasdepage"/>
          <w:rFonts w:ascii="Marianne" w:hAnsi="Marianne"/>
          <w:sz w:val="20"/>
          <w:szCs w:val="20"/>
        </w:rPr>
        <w:footnoteRef/>
      </w:r>
      <w:r w:rsidR="002723DB">
        <w:rPr>
          <w:rFonts w:ascii="Marianne" w:hAnsi="Marianne" w:cs="Arial"/>
          <w:sz w:val="16"/>
          <w:szCs w:val="16"/>
        </w:rPr>
        <w:t xml:space="preserve"> </w:t>
      </w:r>
      <w:r w:rsidRPr="002723DB">
        <w:rPr>
          <w:rFonts w:ascii="Marianne" w:hAnsi="Marianne" w:cs="Arial"/>
          <w:sz w:val="16"/>
          <w:szCs w:val="16"/>
        </w:rPr>
        <w:t>Le total des dépenses prévisionnelles doit être égal au total des recettes prévisionnelles.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4CE5" w14:textId="201DEEE2" w:rsidR="007C48B1" w:rsidRPr="007C48B1" w:rsidRDefault="00DB27A8" w:rsidP="007C48B1">
    <w:pPr>
      <w:pStyle w:val="En-tte"/>
      <w:jc w:val="right"/>
      <w:rPr>
        <w:rFonts w:ascii="Marianne" w:hAnsi="Marianne"/>
        <w:sz w:val="20"/>
        <w:szCs w:val="20"/>
      </w:rPr>
    </w:pPr>
    <w:r>
      <w:rPr>
        <w:rFonts w:ascii="Marianne" w:hAnsi="Marianne"/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147C081D" wp14:editId="151001FB">
          <wp:simplePos x="0" y="0"/>
          <wp:positionH relativeFrom="column">
            <wp:posOffset>-661670</wp:posOffset>
          </wp:positionH>
          <wp:positionV relativeFrom="paragraph">
            <wp:posOffset>-306705</wp:posOffset>
          </wp:positionV>
          <wp:extent cx="1440000" cy="1105200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0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B6572"/>
    <w:multiLevelType w:val="hybridMultilevel"/>
    <w:tmpl w:val="97D2F10C"/>
    <w:lvl w:ilvl="0" w:tplc="34B6A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6D"/>
    <w:rsid w:val="0001496D"/>
    <w:rsid w:val="002355E0"/>
    <w:rsid w:val="002723DB"/>
    <w:rsid w:val="00284DCB"/>
    <w:rsid w:val="00363D9E"/>
    <w:rsid w:val="005A7612"/>
    <w:rsid w:val="00621A0E"/>
    <w:rsid w:val="006C0D2D"/>
    <w:rsid w:val="007459D1"/>
    <w:rsid w:val="007C48B1"/>
    <w:rsid w:val="00974A49"/>
    <w:rsid w:val="00BA1243"/>
    <w:rsid w:val="00BB0350"/>
    <w:rsid w:val="00D94973"/>
    <w:rsid w:val="00DB27A8"/>
    <w:rsid w:val="00E3728A"/>
    <w:rsid w:val="00FC0308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9D39A"/>
  <w15:chartTrackingRefBased/>
  <w15:docId w15:val="{2F03DA85-F9A5-45A5-AAC4-8A996CF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728A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7459D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59D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459D1"/>
    <w:rPr>
      <w:vertAlign w:val="superscript"/>
    </w:rPr>
  </w:style>
  <w:style w:type="character" w:customStyle="1" w:styleId="Appeldenote">
    <w:name w:val="Appel de note"/>
    <w:rsid w:val="005A7612"/>
    <w:rPr>
      <w:vertAlign w:val="superscript"/>
    </w:rPr>
  </w:style>
  <w:style w:type="character" w:customStyle="1" w:styleId="Caractresdenotedebasdepage">
    <w:name w:val="Caractères de note de bas de page"/>
    <w:rsid w:val="005A7612"/>
  </w:style>
  <w:style w:type="paragraph" w:styleId="En-tte">
    <w:name w:val="header"/>
    <w:basedOn w:val="Normal"/>
    <w:link w:val="En-tteCar"/>
    <w:uiPriority w:val="99"/>
    <w:unhideWhenUsed/>
    <w:rsid w:val="007C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8B1"/>
  </w:style>
  <w:style w:type="paragraph" w:styleId="Pieddepage">
    <w:name w:val="footer"/>
    <w:basedOn w:val="Normal"/>
    <w:link w:val="PieddepageCar"/>
    <w:uiPriority w:val="99"/>
    <w:unhideWhenUsed/>
    <w:rsid w:val="007C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8B1"/>
  </w:style>
  <w:style w:type="paragraph" w:styleId="Textedebulles">
    <w:name w:val="Balloon Text"/>
    <w:basedOn w:val="Normal"/>
    <w:link w:val="TextedebullesCar"/>
    <w:uiPriority w:val="99"/>
    <w:semiHidden/>
    <w:unhideWhenUsed/>
    <w:rsid w:val="006C0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D2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C0D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0D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0D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D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F40D-7EC6-417A-838B-E20B8723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LUTRAND</dc:creator>
  <cp:keywords/>
  <dc:description/>
  <cp:lastModifiedBy>Marie-Sophie LUTRAND</cp:lastModifiedBy>
  <cp:revision>2</cp:revision>
  <dcterms:created xsi:type="dcterms:W3CDTF">2025-12-09T15:42:00Z</dcterms:created>
  <dcterms:modified xsi:type="dcterms:W3CDTF">2025-12-09T15:42:00Z</dcterms:modified>
</cp:coreProperties>
</file>